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022" w:rsidRDefault="007C5022" w:rsidP="007C502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>
            <wp:extent cx="5695595" cy="8867775"/>
            <wp:effectExtent l="0" t="0" r="63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72" cy="89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5022" w:rsidRDefault="007C502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995AD4" w:rsidRPr="00146A24" w:rsidRDefault="00453F18" w:rsidP="00453F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 1  ข้อมูลพื้นฐาน</w:t>
      </w:r>
    </w:p>
    <w:p w:rsidR="00453F18" w:rsidRPr="00146A24" w:rsidRDefault="00453F18">
      <w:pPr>
        <w:rPr>
          <w:rFonts w:ascii="TH SarabunIT๙" w:hAnsi="TH SarabunIT๙" w:cs="TH SarabunIT๙"/>
          <w:sz w:val="32"/>
          <w:szCs w:val="32"/>
        </w:rPr>
      </w:pPr>
    </w:p>
    <w:p w:rsidR="00453F18" w:rsidRPr="00146A24" w:rsidRDefault="00453F18" w:rsidP="00453F18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46A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๑.๑  ข้อมูลทั่วไป</w:t>
      </w:r>
    </w:p>
    <w:p w:rsidR="00453F18" w:rsidRPr="00146A24" w:rsidRDefault="00453F18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  <w:t>ชื่อสถานศึกษา</w:t>
      </w:r>
      <w:r w:rsidRPr="00146A2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>โรงเรียนวัดท่าลาดเหนือ(หิรัญราษฎร์วิทยา)</w:t>
      </w:r>
    </w:p>
    <w:p w:rsidR="00453F18" w:rsidRPr="00146A24" w:rsidRDefault="00453F18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  <w:t>ที่อยู่</w:t>
      </w:r>
      <w:r w:rsidRPr="00146A2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>เลขที่๑๒/๓  หมู่ที่ ๑   ตำบลท่าถ่าน  อำเภอพนมสารคาม   จังหวัดฉะเชิงเทรา  รหัสไปรษณีย์</w:t>
      </w:r>
    </w:p>
    <w:p w:rsidR="00453F18" w:rsidRPr="00146A24" w:rsidRDefault="00453F18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๒๔๑๒๐</w:t>
      </w:r>
    </w:p>
    <w:p w:rsidR="00453F18" w:rsidRPr="00146A24" w:rsidRDefault="00453F18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  <w:t>สังกัด</w:t>
      </w:r>
      <w:r w:rsidRPr="00146A2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สำนักงานเขตพื้นที่การศึกษาประถมศึกษาฉะเชิงเทรา เขต ๒</w:t>
      </w:r>
    </w:p>
    <w:p w:rsidR="00453F18" w:rsidRPr="00146A24" w:rsidRDefault="00453F18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  <w:t>โทรศัพท์</w:t>
      </w:r>
      <w:r w:rsidRPr="00146A2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46A24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  <w:t>โทรสาร</w:t>
      </w: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46A2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146A24">
        <w:rPr>
          <w:rFonts w:ascii="TH SarabunIT๙" w:eastAsia="Times New Roman" w:hAnsi="TH SarabunIT๙" w:cs="TH SarabunIT๙"/>
          <w:sz w:val="32"/>
          <w:szCs w:val="32"/>
        </w:rPr>
        <w:tab/>
        <w:t>-</w:t>
      </w:r>
      <w:r w:rsidRPr="00146A24">
        <w:rPr>
          <w:rFonts w:ascii="TH SarabunIT๙" w:eastAsia="Times New Roman" w:hAnsi="TH SarabunIT๙" w:cs="TH SarabunIT๙"/>
          <w:sz w:val="32"/>
          <w:szCs w:val="32"/>
        </w:rPr>
        <w:tab/>
        <w:t>E-Mail :  -</w:t>
      </w:r>
    </w:p>
    <w:p w:rsidR="00453F18" w:rsidRPr="00146A24" w:rsidRDefault="00453F18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  <w:t>เปิดสอน</w:t>
      </w:r>
      <w:r w:rsidRPr="00146A2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>ระดับชั้นอนุบาลปีที่ ๑  ถึงระดับชั้นประถมศึกษาปีที่</w:t>
      </w:r>
      <w:r w:rsidRPr="00146A2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</w:p>
    <w:p w:rsidR="00453F18" w:rsidRPr="00146A24" w:rsidRDefault="00453F18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46A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๑.๒  ข้อมูลบุคลากรของสถานศึกษา</w:t>
      </w:r>
    </w:p>
    <w:p w:rsidR="00453F18" w:rsidRPr="00146A24" w:rsidRDefault="00453F18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  <w:t>๑) จำนวนบุคลากร</w:t>
      </w:r>
    </w:p>
    <w:tbl>
      <w:tblPr>
        <w:tblW w:w="8442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080"/>
        <w:gridCol w:w="1440"/>
        <w:gridCol w:w="1170"/>
        <w:gridCol w:w="1260"/>
        <w:gridCol w:w="1170"/>
        <w:gridCol w:w="1332"/>
      </w:tblGrid>
      <w:tr w:rsidR="00453F18" w:rsidRPr="00146A24" w:rsidTr="00E67FDF">
        <w:trPr>
          <w:trHeight w:val="48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เจ้าหน้าที่อื่นๆ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รวมทั้งหมด</w:t>
            </w:r>
          </w:p>
        </w:tc>
      </w:tr>
      <w:tr w:rsidR="00453F18" w:rsidRPr="00146A24" w:rsidTr="00E67FDF">
        <w:trPr>
          <w:trHeight w:val="48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</w:tbl>
    <w:p w:rsidR="00453F18" w:rsidRPr="00146A24" w:rsidRDefault="00453F18" w:rsidP="00453F18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  <w:t>๒) วุฒิการศึกษาสูงสุดของบุคลากร</w:t>
      </w:r>
    </w:p>
    <w:tbl>
      <w:tblPr>
        <w:tblW w:w="8442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530"/>
        <w:gridCol w:w="1530"/>
        <w:gridCol w:w="1530"/>
        <w:gridCol w:w="1530"/>
        <w:gridCol w:w="1332"/>
      </w:tblGrid>
      <w:tr w:rsidR="00453F18" w:rsidRPr="00146A24" w:rsidTr="00E67FDF">
        <w:trPr>
          <w:trHeight w:val="48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ต่ำกว่า</w:t>
            </w:r>
          </w:p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รวมทั้งหมด</w:t>
            </w:r>
          </w:p>
        </w:tc>
      </w:tr>
      <w:tr w:rsidR="00453F18" w:rsidRPr="00146A24" w:rsidTr="00E67FDF">
        <w:trPr>
          <w:trHeight w:val="48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6A2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</w:tbl>
    <w:p w:rsidR="00453F18" w:rsidRPr="00146A24" w:rsidRDefault="00453F18" w:rsidP="00453F18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  <w:t>๓) สาขาวิชาที่จบการศึกษาและภาระงานสอน</w:t>
      </w:r>
    </w:p>
    <w:tbl>
      <w:tblPr>
        <w:tblStyle w:val="2"/>
        <w:tblW w:w="0" w:type="auto"/>
        <w:tblInd w:w="738" w:type="dxa"/>
        <w:tblLook w:val="04A0" w:firstRow="1" w:lastRow="0" w:firstColumn="1" w:lastColumn="0" w:noHBand="0" w:noVBand="1"/>
      </w:tblPr>
      <w:tblGrid>
        <w:gridCol w:w="4050"/>
        <w:gridCol w:w="1373"/>
        <w:gridCol w:w="3019"/>
      </w:tblGrid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ภาระงานสอนเฉลี่ยของครู ๑</w:t>
            </w: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ในแต่ละสาขาวิชา (ชม</w:t>
            </w: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/สัปดาห์)</w:t>
            </w:r>
          </w:p>
        </w:tc>
      </w:tr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ปฐมวัย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9. คหกรรม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453F18" w:rsidRPr="00146A24" w:rsidTr="00E67FDF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53F18" w:rsidRDefault="00453F18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208F6" w:rsidRDefault="00E208F6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208F6" w:rsidRDefault="00E208F6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208F6" w:rsidRDefault="00E208F6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208F6" w:rsidRPr="00D71ABE" w:rsidRDefault="00E208F6" w:rsidP="00453F1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53F18" w:rsidRPr="00146A24" w:rsidRDefault="00453F18" w:rsidP="00453F1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146A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๑.๓</w:t>
      </w:r>
      <w:r w:rsidRPr="00146A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146A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ข้อมูลนักเรียน</w:t>
      </w:r>
    </w:p>
    <w:p w:rsidR="00453F18" w:rsidRPr="00146A24" w:rsidRDefault="00453F18" w:rsidP="00453F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จำนวนนักเรียน  ปีการศึกษา  ๒๕๖</w:t>
      </w:r>
      <w:r w:rsidR="00E208F6" w:rsidRPr="00146A24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รวม  </w:t>
      </w:r>
      <w:r w:rsidR="00D2196D" w:rsidRPr="00146A24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Pr="00146A24">
        <w:rPr>
          <w:rFonts w:ascii="TH SarabunIT๙" w:eastAsia="Times New Roman" w:hAnsi="TH SarabunIT๙" w:cs="TH SarabunIT๙"/>
          <w:sz w:val="32"/>
          <w:szCs w:val="32"/>
          <w:cs/>
        </w:rPr>
        <w:t>4  คน</w:t>
      </w:r>
    </w:p>
    <w:tbl>
      <w:tblPr>
        <w:tblStyle w:val="2"/>
        <w:tblW w:w="0" w:type="auto"/>
        <w:tblInd w:w="828" w:type="dxa"/>
        <w:tblLook w:val="04A0" w:firstRow="1" w:lastRow="0" w:firstColumn="1" w:lastColumn="0" w:noHBand="0" w:noVBand="1"/>
      </w:tblPr>
      <w:tblGrid>
        <w:gridCol w:w="2541"/>
        <w:gridCol w:w="1334"/>
        <w:gridCol w:w="949"/>
        <w:gridCol w:w="955"/>
        <w:gridCol w:w="1075"/>
        <w:gridCol w:w="1560"/>
      </w:tblGrid>
      <w:tr w:rsidR="00453F18" w:rsidRPr="00146A24" w:rsidTr="00E67FDF">
        <w:trPr>
          <w:trHeight w:val="362"/>
        </w:trPr>
        <w:tc>
          <w:tcPr>
            <w:tcW w:w="2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E208F6" w:rsidP="00E67FD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53F18" w:rsidRPr="00146A24" w:rsidTr="00E67FDF">
        <w:trPr>
          <w:trHeight w:val="3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3F18" w:rsidRPr="00146A24" w:rsidTr="00E67FDF">
        <w:trPr>
          <w:trHeight w:val="362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อ.๑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453F18" w:rsidRPr="00146A24" w:rsidRDefault="00453F18" w:rsidP="00E67F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53F18" w:rsidRPr="00146A24" w:rsidTr="00E67FDF">
        <w:trPr>
          <w:trHeight w:val="362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อ.๒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53F18" w:rsidRPr="00146A24" w:rsidTr="00E67FDF">
        <w:trPr>
          <w:trHeight w:val="362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อ.๓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53F18" w:rsidRPr="00146A24" w:rsidTr="00E67FDF">
        <w:trPr>
          <w:trHeight w:val="362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53F18" w:rsidRPr="00146A24" w:rsidTr="00E67FDF">
        <w:trPr>
          <w:trHeight w:val="362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ป.๑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53F18" w:rsidRPr="00146A24" w:rsidTr="00E67FDF">
        <w:trPr>
          <w:trHeight w:val="362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ป.๒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53F18" w:rsidRPr="00146A24" w:rsidTr="00E67FDF">
        <w:trPr>
          <w:trHeight w:val="362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ป.๓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53F18" w:rsidRPr="00146A24" w:rsidTr="00E67FDF">
        <w:trPr>
          <w:trHeight w:val="362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ป.๔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53F18" w:rsidRPr="00146A24" w:rsidTr="00E67FDF">
        <w:trPr>
          <w:trHeight w:val="362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ป.๕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53F18" w:rsidRPr="00146A24" w:rsidTr="00E67FDF">
        <w:trPr>
          <w:trHeight w:val="362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ป.๖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53F18" w:rsidRPr="00146A24" w:rsidTr="00E67FDF">
        <w:trPr>
          <w:trHeight w:val="362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53F18" w:rsidRPr="00146A24" w:rsidTr="00E67FDF">
        <w:trPr>
          <w:trHeight w:val="584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3F18" w:rsidRPr="00146A24" w:rsidRDefault="00E208F6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3F18" w:rsidRPr="00146A24" w:rsidRDefault="00453F18" w:rsidP="00E67FDF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453F18" w:rsidRPr="00146A24" w:rsidRDefault="00453F18" w:rsidP="00453F18">
      <w:pPr>
        <w:rPr>
          <w:rFonts w:ascii="TH SarabunIT๙" w:hAnsi="TH SarabunIT๙" w:cs="TH SarabunIT๙"/>
          <w:sz w:val="32"/>
          <w:szCs w:val="32"/>
        </w:rPr>
      </w:pPr>
    </w:p>
    <w:p w:rsidR="00E208F6" w:rsidRPr="00146A24" w:rsidRDefault="00E208F6" w:rsidP="00861C5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คำขวัญของโรงเรียน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>“</w:t>
      </w:r>
      <w:r w:rsidRPr="00146A24">
        <w:rPr>
          <w:rFonts w:ascii="TH SarabunIT๙" w:hAnsi="TH SarabunIT๙" w:cs="TH SarabunIT๙"/>
          <w:sz w:val="32"/>
          <w:szCs w:val="32"/>
          <w:cs/>
        </w:rPr>
        <w:t>โรงเรียนสะอาด  สิ่งแวดล้อมร่มรื่น  ผลสัมฤทธิ์มาตรฐาน  ภาวะโภชนาการดี</w:t>
      </w:r>
    </w:p>
    <w:p w:rsidR="00E208F6" w:rsidRPr="00146A24" w:rsidRDefault="00E208F6" w:rsidP="00861C5E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ab/>
        <w:t xml:space="preserve">  มีความปลอดภัย</w:t>
      </w:r>
      <w:r w:rsidRPr="00146A24">
        <w:rPr>
          <w:rFonts w:ascii="TH SarabunIT๙" w:hAnsi="TH SarabunIT๙" w:cs="TH SarabunIT๙"/>
          <w:sz w:val="32"/>
          <w:szCs w:val="32"/>
        </w:rPr>
        <w:t>”</w:t>
      </w:r>
    </w:p>
    <w:p w:rsidR="00E208F6" w:rsidRPr="00146A24" w:rsidRDefault="00E208F6" w:rsidP="00861C5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ปรัชญาโรงเรียน</w:t>
      </w:r>
      <w:r w:rsidRPr="00146A2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146A2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146A24">
        <w:rPr>
          <w:rFonts w:ascii="TH SarabunIT๙" w:hAnsi="TH SarabunIT๙" w:cs="TH SarabunIT๙"/>
          <w:sz w:val="32"/>
          <w:szCs w:val="32"/>
          <w:lang w:val="en-GB"/>
        </w:rPr>
        <w:t>“</w:t>
      </w:r>
      <w:r w:rsidRPr="00146A24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การศึกษาตลอดชีวิต</w:t>
      </w:r>
      <w:r w:rsidRPr="00146A24">
        <w:rPr>
          <w:rFonts w:ascii="TH SarabunIT๙" w:hAnsi="TH SarabunIT๙" w:cs="TH SarabunIT๙"/>
          <w:sz w:val="32"/>
          <w:szCs w:val="32"/>
          <w:lang w:val="en-GB"/>
        </w:rPr>
        <w:t xml:space="preserve"> ”</w:t>
      </w:r>
    </w:p>
    <w:p w:rsidR="00E208F6" w:rsidRPr="00146A24" w:rsidRDefault="00E208F6" w:rsidP="00861C5E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สีประจำโรงเรียน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>“</w:t>
      </w:r>
      <w:r w:rsidRPr="00146A24">
        <w:rPr>
          <w:rFonts w:ascii="TH SarabunIT๙" w:hAnsi="TH SarabunIT๙" w:cs="TH SarabunIT๙"/>
          <w:sz w:val="32"/>
          <w:szCs w:val="32"/>
          <w:cs/>
        </w:rPr>
        <w:t>สีส้ม-ขาว</w:t>
      </w:r>
      <w:r w:rsidRPr="00146A24">
        <w:rPr>
          <w:rFonts w:ascii="TH SarabunIT๙" w:hAnsi="TH SarabunIT๙" w:cs="TH SarabunIT๙"/>
          <w:sz w:val="32"/>
          <w:szCs w:val="32"/>
        </w:rPr>
        <w:t>”</w:t>
      </w:r>
    </w:p>
    <w:p w:rsidR="00E208F6" w:rsidRPr="00146A24" w:rsidRDefault="00E208F6" w:rsidP="00861C5E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</w:rPr>
        <w:tab/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อักษรย่อของโรงเรียน</w:t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>“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ท.ล.น. </w:t>
      </w:r>
    </w:p>
    <w:p w:rsidR="00E208F6" w:rsidRPr="00146A24" w:rsidRDefault="00E208F6" w:rsidP="00861C5E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</w:rPr>
        <w:tab/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ต้นไม้ประจำโรงเรียน</w:t>
      </w:r>
      <w:r w:rsidRPr="00146A24">
        <w:rPr>
          <w:rFonts w:ascii="TH SarabunIT๙" w:hAnsi="TH SarabunIT๙" w:cs="TH SarabunIT๙"/>
          <w:sz w:val="32"/>
          <w:szCs w:val="32"/>
          <w:cs/>
        </w:rPr>
        <w:tab/>
        <w:t>ต้นราชพฤกษ์</w:t>
      </w:r>
    </w:p>
    <w:p w:rsidR="00E208F6" w:rsidRPr="00146A24" w:rsidRDefault="00E208F6" w:rsidP="00861C5E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อัตลักษณ์ของสถานศึกษา </w:t>
      </w:r>
      <w:r w:rsidRPr="00146A24">
        <w:rPr>
          <w:rFonts w:ascii="TH SarabunIT๙" w:hAnsi="TH SarabunIT๙" w:cs="TH SarabunIT๙"/>
          <w:sz w:val="32"/>
          <w:szCs w:val="32"/>
          <w:cs/>
        </w:rPr>
        <w:t>ระบบดูแลช่วยเหลือนักเรียน</w:t>
      </w:r>
    </w:p>
    <w:p w:rsidR="00E208F6" w:rsidRPr="00146A24" w:rsidRDefault="00E208F6" w:rsidP="00861C5E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เอกลักษณ์ของสถานศึกษา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  ดนตรีไทย</w:t>
      </w:r>
    </w:p>
    <w:p w:rsidR="00E208F6" w:rsidRPr="00146A24" w:rsidRDefault="00E208F6" w:rsidP="00861C5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8F6" w:rsidRPr="00146A24" w:rsidRDefault="00E208F6" w:rsidP="00E208F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2.3 วิธีการบริหารจัดการ  </w:t>
      </w:r>
    </w:p>
    <w:p w:rsidR="00E208F6" w:rsidRPr="00146A24" w:rsidRDefault="00E208F6" w:rsidP="00E208F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โรงเรียนวัดท่าลาดเหนือได้จัดโครงสร้างการบริหารงานในโรงเรียนเป็น  </w:t>
      </w:r>
      <w:r w:rsidRPr="00146A24">
        <w:rPr>
          <w:rFonts w:ascii="TH SarabunIT๙" w:hAnsi="TH SarabunIT๙" w:cs="TH SarabunIT๙"/>
          <w:sz w:val="32"/>
          <w:szCs w:val="32"/>
        </w:rPr>
        <w:t xml:space="preserve">4 </w:t>
      </w:r>
      <w:r w:rsidRPr="00146A24">
        <w:rPr>
          <w:rFonts w:ascii="TH SarabunIT๙" w:hAnsi="TH SarabunIT๙" w:cs="TH SarabunIT๙"/>
          <w:sz w:val="32"/>
          <w:szCs w:val="32"/>
          <w:cs/>
        </w:rPr>
        <w:t>งาน  ตามนโยบายขอสำนักงานคณะกรรมการการศึกษาขั้นพื้นฐาน แต่ละฝ่ายมีคณะกรรมการประกอบด้วย หัวหน้างาน  หัวหน้ากลุ่มสาระ ที่ปฏิบัติหน้าที่ตามสายงาน ซึ่งกำหนดหน้าที่ในแต่ละฝ่าย พัฒนางานตามแผนปฏิบัติการ  และมีการประเมินผลด้วยระบบนิเทศ   กำกับติดตามอย่างต่อเนื่อง   ภายใต้การบริหารงานของผู้อำนวยการโรงเรียนและคณะกรรมการสถานศึกษาขั้นพื้นฐาน</w:t>
      </w:r>
    </w:p>
    <w:p w:rsidR="00E208F6" w:rsidRPr="00796499" w:rsidRDefault="00E208F6" w:rsidP="00E208F6">
      <w:pPr>
        <w:ind w:firstLine="720"/>
        <w:jc w:val="thaiDistribute"/>
        <w:rPr>
          <w:rFonts w:ascii="TH SarabunPSK" w:hAnsi="TH SarabunPSK" w:cs="TH SarabunPSK"/>
          <w:b/>
          <w:bCs/>
          <w:lang w:val="en-GB"/>
        </w:rPr>
      </w:pPr>
    </w:p>
    <w:p w:rsidR="00E208F6" w:rsidRPr="00796499" w:rsidRDefault="00E208F6" w:rsidP="00E208F6">
      <w:pPr>
        <w:ind w:firstLine="720"/>
        <w:jc w:val="thaiDistribute"/>
        <w:rPr>
          <w:rFonts w:ascii="TH SarabunPSK" w:hAnsi="TH SarabunPSK" w:cs="TH SarabunPSK"/>
          <w:b/>
          <w:bCs/>
          <w:lang w:val="en-GB"/>
        </w:rPr>
      </w:pPr>
    </w:p>
    <w:p w:rsidR="00E208F6" w:rsidRPr="00796499" w:rsidRDefault="00E208F6" w:rsidP="00E208F6">
      <w:pPr>
        <w:ind w:firstLine="720"/>
        <w:jc w:val="thaiDistribute"/>
        <w:rPr>
          <w:rFonts w:ascii="TH SarabunPSK" w:hAnsi="TH SarabunPSK" w:cs="TH SarabunPSK"/>
          <w:b/>
          <w:bCs/>
          <w:lang w:val="en-GB"/>
        </w:rPr>
      </w:pPr>
    </w:p>
    <w:p w:rsidR="00E208F6" w:rsidRPr="00796499" w:rsidRDefault="00E208F6" w:rsidP="00E208F6">
      <w:pPr>
        <w:rPr>
          <w:rFonts w:ascii="TH SarabunPSK" w:hAnsi="TH SarabunPSK" w:cs="TH SarabunPSK"/>
        </w:rPr>
        <w:sectPr w:rsidR="00E208F6" w:rsidRPr="00796499" w:rsidSect="0096719D">
          <w:headerReference w:type="even" r:id="rId8"/>
          <w:headerReference w:type="default" r:id="rId9"/>
          <w:headerReference w:type="first" r:id="rId10"/>
          <w:pgSz w:w="11906" w:h="16838"/>
          <w:pgMar w:top="1440" w:right="720" w:bottom="864" w:left="1728" w:header="720" w:footer="720" w:gutter="0"/>
          <w:pgNumType w:start="1"/>
          <w:cols w:space="720"/>
          <w:titlePg/>
          <w:docGrid w:linePitch="435"/>
        </w:sectPr>
      </w:pPr>
    </w:p>
    <w:p w:rsidR="00E208F6" w:rsidRPr="00146A24" w:rsidRDefault="00E208F6" w:rsidP="00E208F6">
      <w:pPr>
        <w:jc w:val="center"/>
        <w:rPr>
          <w:rFonts w:ascii="TH SarabunIT๙" w:hAnsi="TH SarabunIT๙" w:cs="TH SarabunIT๙"/>
          <w:b/>
          <w:bCs/>
          <w:cs/>
          <w:lang w:val="en-GB"/>
        </w:rPr>
      </w:pPr>
      <w:r w:rsidRPr="00146A24">
        <w:rPr>
          <w:rFonts w:ascii="TH SarabunIT๙" w:hAnsi="TH SarabunIT๙" w:cs="TH SarabunIT๙"/>
          <w:b/>
          <w:bCs/>
          <w:cs/>
          <w:lang w:val="en-GB"/>
        </w:rPr>
        <w:lastRenderedPageBreak/>
        <w:t>โครงสร้างการบริหารงานโรงเรียนวัดท่าลาดเหนือ</w:t>
      </w:r>
    </w:p>
    <w:p w:rsidR="00E208F6" w:rsidRPr="00796499" w:rsidRDefault="00E208F6" w:rsidP="00E208F6">
      <w:pPr>
        <w:ind w:left="345" w:firstLine="375"/>
        <w:jc w:val="center"/>
        <w:rPr>
          <w:rFonts w:ascii="TH SarabunPSK" w:hAnsi="TH SarabunPSK" w:cs="TH SarabunPSK"/>
          <w:b/>
          <w:bCs/>
          <w:cs/>
        </w:rPr>
      </w:pPr>
    </w:p>
    <w:p w:rsidR="00E208F6" w:rsidRPr="00796499" w:rsidRDefault="00146A24" w:rsidP="00E208F6">
      <w:pPr>
        <w:ind w:left="345" w:firstLine="375"/>
        <w:rPr>
          <w:rFonts w:ascii="TH SarabunPSK" w:hAnsi="TH SarabunPSK" w:cs="TH SarabunPSK"/>
        </w:rPr>
      </w:pP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54AE27" wp14:editId="2BA9F2CC">
                <wp:simplePos x="0" y="0"/>
                <wp:positionH relativeFrom="column">
                  <wp:posOffset>6362700</wp:posOffset>
                </wp:positionH>
                <wp:positionV relativeFrom="paragraph">
                  <wp:posOffset>27940</wp:posOffset>
                </wp:positionV>
                <wp:extent cx="2172335" cy="666750"/>
                <wp:effectExtent l="19050" t="19050" r="18415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1B4" w:rsidRPr="00146A24" w:rsidRDefault="006821B4" w:rsidP="00E208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คณะกรรมการสถานศึกษา</w:t>
                            </w:r>
                          </w:p>
                          <w:p w:rsidR="006821B4" w:rsidRPr="00146A24" w:rsidRDefault="006821B4" w:rsidP="00E208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ขั้นพื้นฐาน</w:t>
                            </w:r>
                          </w:p>
                          <w:p w:rsidR="006821B4" w:rsidRPr="00C52FC5" w:rsidRDefault="006821B4" w:rsidP="00E20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52FC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วัดท่าลาดเหนือ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4AE2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501pt;margin-top:2.2pt;width:171.0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" strokeweight="3pt">
                <v:stroke linestyle="thinThin"/>
                <v:textbox>
                  <w:txbxContent>
                    <w:p w:rsidR="006821B4" w:rsidRPr="00146A24" w:rsidRDefault="006821B4" w:rsidP="00E208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คณะกรรมการสถานศึกษา</w:t>
                      </w:r>
                    </w:p>
                    <w:p w:rsidR="006821B4" w:rsidRPr="00146A24" w:rsidRDefault="006821B4" w:rsidP="00E208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ขั้นพื้นฐาน</w:t>
                      </w:r>
                    </w:p>
                    <w:p w:rsidR="006821B4" w:rsidRPr="00C52FC5" w:rsidRDefault="006821B4" w:rsidP="00E208F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52FC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วัดท่าลาดเหนือ</w:t>
                      </w:r>
                    </w:p>
                  </w:txbxContent>
                </v:textbox>
              </v:shape>
            </w:pict>
          </mc:Fallback>
        </mc:AlternateContent>
      </w:r>
      <w:r w:rsidR="00E208F6"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B967A8" wp14:editId="1ACA5CBE">
                <wp:simplePos x="0" y="0"/>
                <wp:positionH relativeFrom="column">
                  <wp:posOffset>3132455</wp:posOffset>
                </wp:positionH>
                <wp:positionV relativeFrom="paragraph">
                  <wp:posOffset>26670</wp:posOffset>
                </wp:positionV>
                <wp:extent cx="2286000" cy="584200"/>
                <wp:effectExtent l="8255" t="9525" r="10795" b="254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84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6821B4" w:rsidRDefault="006821B4" w:rsidP="00E20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6821B4" w:rsidRPr="00146A24" w:rsidRDefault="006821B4" w:rsidP="00E208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ผู้อำนวยการโรงเรียนวัดท่าลาดเหนือ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967A8" id="Text Box 10" o:spid="_x0000_s1027" type="#_x0000_t202" style="position:absolute;left:0;text-align:left;margin-left:246.65pt;margin-top:2.1pt;width:180pt;height:4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6821B4" w:rsidRDefault="006821B4" w:rsidP="00E208F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6821B4" w:rsidRPr="00146A24" w:rsidRDefault="006821B4" w:rsidP="00E208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ผู้อำนวยการโรงเรียนวัดท่าลาดเหนือ</w:t>
                      </w:r>
                    </w:p>
                  </w:txbxContent>
                </v:textbox>
              </v:shape>
            </w:pict>
          </mc:Fallback>
        </mc:AlternateContent>
      </w:r>
    </w:p>
    <w:p w:rsidR="00E208F6" w:rsidRPr="00796499" w:rsidRDefault="00E208F6" w:rsidP="00E208F6">
      <w:pPr>
        <w:ind w:left="345" w:firstLine="375"/>
        <w:rPr>
          <w:rFonts w:ascii="TH SarabunPSK" w:hAnsi="TH SarabunPSK" w:cs="TH SarabunPSK"/>
        </w:rPr>
      </w:pP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31D453C7" wp14:editId="399EC0B3">
                <wp:simplePos x="0" y="0"/>
                <wp:positionH relativeFrom="column">
                  <wp:posOffset>5413375</wp:posOffset>
                </wp:positionH>
                <wp:positionV relativeFrom="paragraph">
                  <wp:posOffset>130809</wp:posOffset>
                </wp:positionV>
                <wp:extent cx="948055" cy="0"/>
                <wp:effectExtent l="0" t="0" r="23495" b="19050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8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8C4744F" id="ตัวเชื่อมต่อตรง 24" o:spid="_x0000_s1026" style="position:absolute;flip:x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6.25pt,10.3pt" to="500.9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" strokeweight=".5pt"/>
            </w:pict>
          </mc:Fallback>
        </mc:AlternateContent>
      </w:r>
    </w:p>
    <w:p w:rsidR="00E208F6" w:rsidRPr="00796499" w:rsidRDefault="00E208F6" w:rsidP="00E208F6">
      <w:pPr>
        <w:ind w:left="345" w:firstLine="375"/>
        <w:rPr>
          <w:rFonts w:ascii="TH SarabunPSK" w:hAnsi="TH SarabunPSK" w:cs="TH SarabunPSK"/>
        </w:rPr>
      </w:pP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1A5370D7" wp14:editId="0E1CAB78">
                <wp:simplePos x="0" y="0"/>
                <wp:positionH relativeFrom="column">
                  <wp:posOffset>4257674</wp:posOffset>
                </wp:positionH>
                <wp:positionV relativeFrom="paragraph">
                  <wp:posOffset>148590</wp:posOffset>
                </wp:positionV>
                <wp:extent cx="0" cy="314325"/>
                <wp:effectExtent l="76200" t="0" r="76200" b="47625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336B443" id="ตัวเชื่อมต่อตรง 25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5.25pt,11.7pt" to="335.2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">
                <v:stroke endarrow="block"/>
              </v:line>
            </w:pict>
          </mc:Fallback>
        </mc:AlternateContent>
      </w:r>
    </w:p>
    <w:p w:rsidR="00E208F6" w:rsidRPr="00796499" w:rsidRDefault="00E208F6" w:rsidP="00E208F6">
      <w:pPr>
        <w:ind w:left="345" w:firstLine="375"/>
        <w:rPr>
          <w:rFonts w:ascii="TH SarabunPSK" w:hAnsi="TH SarabunPSK" w:cs="TH SarabunPSK"/>
        </w:rPr>
      </w:pPr>
    </w:p>
    <w:p w:rsidR="00E208F6" w:rsidRPr="00796499" w:rsidRDefault="00E208F6" w:rsidP="00E208F6">
      <w:pPr>
        <w:ind w:left="345" w:firstLine="375"/>
        <w:rPr>
          <w:rFonts w:ascii="TH SarabunPSK" w:hAnsi="TH SarabunPSK" w:cs="TH SarabunPSK"/>
        </w:rPr>
      </w:pP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7CEAD961" wp14:editId="58A266AE">
                <wp:simplePos x="0" y="0"/>
                <wp:positionH relativeFrom="column">
                  <wp:posOffset>7790815</wp:posOffset>
                </wp:positionH>
                <wp:positionV relativeFrom="paragraph">
                  <wp:posOffset>13970</wp:posOffset>
                </wp:positionV>
                <wp:extent cx="0" cy="152400"/>
                <wp:effectExtent l="76200" t="0" r="57150" b="57150"/>
                <wp:wrapNone/>
                <wp:docPr id="31" name="ตัวเชื่อมต่อ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27B2B99" id="ตัวเชื่อมต่อตรง 31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13.45pt,1.1pt" to="613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">
                <v:stroke endarrow="block"/>
              </v:line>
            </w:pict>
          </mc:Fallback>
        </mc:AlternateContent>
      </w: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4A1892" wp14:editId="5A9D8070">
                <wp:simplePos x="0" y="0"/>
                <wp:positionH relativeFrom="column">
                  <wp:posOffset>695326</wp:posOffset>
                </wp:positionH>
                <wp:positionV relativeFrom="paragraph">
                  <wp:posOffset>6350</wp:posOffset>
                </wp:positionV>
                <wp:extent cx="7086600" cy="9525"/>
                <wp:effectExtent l="0" t="0" r="19050" b="28575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D989914" id="ตัวเชื่อมต่อตรง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.5pt" to="612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53C00" wp14:editId="4BEBBABE">
                <wp:simplePos x="0" y="0"/>
                <wp:positionH relativeFrom="page">
                  <wp:posOffset>7648575</wp:posOffset>
                </wp:positionH>
                <wp:positionV relativeFrom="paragraph">
                  <wp:posOffset>187325</wp:posOffset>
                </wp:positionV>
                <wp:extent cx="2152650" cy="461645"/>
                <wp:effectExtent l="0" t="0" r="19050" b="1460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46164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1B4" w:rsidRPr="00146A24" w:rsidRDefault="006821B4" w:rsidP="00E208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งานบริหารทั่วไป</w:t>
                            </w:r>
                          </w:p>
                          <w:p w:rsidR="006821B4" w:rsidRPr="00C52FC5" w:rsidRDefault="006821B4" w:rsidP="00E20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53C00" id="Text Box 6" o:spid="_x0000_s1028" type="#_x0000_t202" style="position:absolute;left:0;text-align:left;margin-left:602.25pt;margin-top:14.75pt;width:169.5pt;height: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" fillcolor="#f6f">
                <v:textbox>
                  <w:txbxContent>
                    <w:p w:rsidR="006821B4" w:rsidRPr="00146A24" w:rsidRDefault="006821B4" w:rsidP="00E208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งานบริหารทั่วไป</w:t>
                      </w:r>
                    </w:p>
                    <w:p w:rsidR="006821B4" w:rsidRPr="00C52FC5" w:rsidRDefault="006821B4" w:rsidP="00E208F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7F6B2" wp14:editId="086FE52E">
                <wp:simplePos x="0" y="0"/>
                <wp:positionH relativeFrom="column">
                  <wp:posOffset>-485774</wp:posOffset>
                </wp:positionH>
                <wp:positionV relativeFrom="paragraph">
                  <wp:posOffset>158750</wp:posOffset>
                </wp:positionV>
                <wp:extent cx="2133600" cy="47625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762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1B4" w:rsidRPr="00146A24" w:rsidRDefault="006821B4" w:rsidP="00E208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งานบริหารวิชาการ</w:t>
                            </w:r>
                          </w:p>
                          <w:p w:rsidR="006821B4" w:rsidRPr="00C52FC5" w:rsidRDefault="006821B4" w:rsidP="00E20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F6B2" id="Text Box 9" o:spid="_x0000_s1029" type="#_x0000_t202" style="position:absolute;left:0;text-align:left;margin-left:-38.25pt;margin-top:12.5pt;width:168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" fillcolor="#ff9">
                <v:textbox>
                  <w:txbxContent>
                    <w:p w:rsidR="006821B4" w:rsidRPr="00146A24" w:rsidRDefault="006821B4" w:rsidP="00E208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งานบริหารวิชาการ</w:t>
                      </w:r>
                    </w:p>
                    <w:p w:rsidR="006821B4" w:rsidRPr="00C52FC5" w:rsidRDefault="006821B4" w:rsidP="00E208F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B7D95F" wp14:editId="731AEC2C">
                <wp:simplePos x="0" y="0"/>
                <wp:positionH relativeFrom="column">
                  <wp:posOffset>2009775</wp:posOffset>
                </wp:positionH>
                <wp:positionV relativeFrom="paragraph">
                  <wp:posOffset>196850</wp:posOffset>
                </wp:positionV>
                <wp:extent cx="2085975" cy="447040"/>
                <wp:effectExtent l="0" t="0" r="28575" b="101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4704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1B4" w:rsidRPr="00146A24" w:rsidRDefault="006821B4" w:rsidP="00E208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งานบริหารบุคคล</w:t>
                            </w:r>
                          </w:p>
                          <w:p w:rsidR="006821B4" w:rsidRPr="00C52FC5" w:rsidRDefault="006821B4" w:rsidP="00E20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7D95F" id="Text Box 8" o:spid="_x0000_s1030" type="#_x0000_t202" style="position:absolute;left:0;text-align:left;margin-left:158.25pt;margin-top:15.5pt;width:164.25pt;height:3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" fillcolor="lime">
                <v:textbox>
                  <w:txbxContent>
                    <w:p w:rsidR="006821B4" w:rsidRPr="00146A24" w:rsidRDefault="006821B4" w:rsidP="00E208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งานบริหารบุคคล</w:t>
                      </w:r>
                    </w:p>
                    <w:p w:rsidR="006821B4" w:rsidRPr="00C52FC5" w:rsidRDefault="006821B4" w:rsidP="00E208F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E34BF1" wp14:editId="2CE55569">
                <wp:simplePos x="0" y="0"/>
                <wp:positionH relativeFrom="column">
                  <wp:posOffset>4352926</wp:posOffset>
                </wp:positionH>
                <wp:positionV relativeFrom="paragraph">
                  <wp:posOffset>206375</wp:posOffset>
                </wp:positionV>
                <wp:extent cx="2114550" cy="447040"/>
                <wp:effectExtent l="0" t="0" r="1905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4704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1B4" w:rsidRPr="00146A24" w:rsidRDefault="006821B4" w:rsidP="00E208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งานบริหารงบประมาณ</w:t>
                            </w:r>
                          </w:p>
                          <w:p w:rsidR="006821B4" w:rsidRPr="00C52FC5" w:rsidRDefault="006821B4" w:rsidP="00E208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34BF1" id="Text Box 7" o:spid="_x0000_s1031" type="#_x0000_t202" style="position:absolute;left:0;text-align:left;margin-left:342.75pt;margin-top:16.25pt;width:166.5pt;height:3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" fillcolor="#6ff">
                <v:textbox>
                  <w:txbxContent>
                    <w:p w:rsidR="006821B4" w:rsidRPr="00146A24" w:rsidRDefault="006821B4" w:rsidP="00E208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งานบริหารงบประมาณ</w:t>
                      </w:r>
                    </w:p>
                    <w:p w:rsidR="006821B4" w:rsidRPr="00C52FC5" w:rsidRDefault="006821B4" w:rsidP="00E208F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750A7688" wp14:editId="2D7233FF">
                <wp:simplePos x="0" y="0"/>
                <wp:positionH relativeFrom="column">
                  <wp:posOffset>676274</wp:posOffset>
                </wp:positionH>
                <wp:positionV relativeFrom="paragraph">
                  <wp:posOffset>38100</wp:posOffset>
                </wp:positionV>
                <wp:extent cx="0" cy="152400"/>
                <wp:effectExtent l="76200" t="0" r="57150" b="57150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AC44A52" id="ตัวเชื่อมต่อตรง 34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3.25pt,3pt" to="53.2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">
                <v:stroke endarrow="block"/>
              </v:line>
            </w:pict>
          </mc:Fallback>
        </mc:AlternateContent>
      </w:r>
      <w:r w:rsidRPr="0079649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11418964" wp14:editId="1A408D4F">
                <wp:simplePos x="0" y="0"/>
                <wp:positionH relativeFrom="column">
                  <wp:posOffset>5562599</wp:posOffset>
                </wp:positionH>
                <wp:positionV relativeFrom="paragraph">
                  <wp:posOffset>23495</wp:posOffset>
                </wp:positionV>
                <wp:extent cx="0" cy="139065"/>
                <wp:effectExtent l="76200" t="0" r="57150" b="51435"/>
                <wp:wrapNone/>
                <wp:docPr id="26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8D75E38" id="ตัวเชื่อมต่อตรง 26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8pt,1.85pt" to="43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">
                <v:stroke endarrow="block"/>
              </v:line>
            </w:pict>
          </mc:Fallback>
        </mc:AlternateContent>
      </w: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3979CA38" wp14:editId="104F9ADE">
                <wp:simplePos x="0" y="0"/>
                <wp:positionH relativeFrom="column">
                  <wp:posOffset>2933699</wp:posOffset>
                </wp:positionH>
                <wp:positionV relativeFrom="paragraph">
                  <wp:posOffset>23495</wp:posOffset>
                </wp:positionV>
                <wp:extent cx="0" cy="152400"/>
                <wp:effectExtent l="76200" t="0" r="57150" b="57150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C658A23" id="ตัวเชื่อมต่อตรง 33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1pt,1.85pt" to="231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">
                <v:stroke endarrow="block"/>
              </v:line>
            </w:pict>
          </mc:Fallback>
        </mc:AlternateContent>
      </w:r>
    </w:p>
    <w:p w:rsidR="00E208F6" w:rsidRPr="00796499" w:rsidRDefault="00E208F6" w:rsidP="00E208F6">
      <w:pPr>
        <w:ind w:left="345" w:firstLine="375"/>
        <w:rPr>
          <w:rFonts w:ascii="TH SarabunPSK" w:hAnsi="TH SarabunPSK" w:cs="TH SarabunPSK"/>
        </w:rPr>
      </w:pP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</w:p>
    <w:p w:rsidR="00E208F6" w:rsidRPr="00796499" w:rsidRDefault="00E208F6" w:rsidP="00E208F6">
      <w:pPr>
        <w:rPr>
          <w:rFonts w:ascii="TH SarabunPSK" w:hAnsi="TH SarabunPSK" w:cs="TH SarabunPSK"/>
        </w:rPr>
      </w:pP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4E5ED" wp14:editId="4625A68A">
                <wp:simplePos x="0" y="0"/>
                <wp:positionH relativeFrom="column">
                  <wp:posOffset>-485775</wp:posOffset>
                </wp:positionH>
                <wp:positionV relativeFrom="paragraph">
                  <wp:posOffset>304800</wp:posOffset>
                </wp:positionV>
                <wp:extent cx="2085975" cy="3371850"/>
                <wp:effectExtent l="19050" t="19050" r="47625" b="381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1. การพัฒนาหลักสูตรสถานศึกษา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2. การพัฒนากระบวนการเรียนรู้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3. การวัดผลประเมินผลและเทียบโอนผลการเรียน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4. 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การวิจัยเพื่อพัฒนาคุณภาพการศึกษา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 การพัฒนาสื่อนวัตกรรมและเทคโนโลยี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6.  การพัฒนาแหล่งเรียนรู้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7. การนิเทศการศึกษา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8. การแนะแนวการศึกษา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9. การพัฒนาระบบการประกันคุณภาพภายในสถานศึกษา และจัดทำรายงานการพัฒนาคุณภาพการศึกษา(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SAR)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10. การส่งเสริมความรู้ด้านวิชาการแก่ชุมชน</w:t>
                            </w:r>
                          </w:p>
                          <w:p w:rsidR="006821B4" w:rsidRPr="00D51560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11. การประสานความร่วมมือในการพัฒนาวิชาการ</w:t>
                            </w:r>
                            <w:r w:rsidRPr="00D51560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กับสถานศึกษาอื่น</w:t>
                            </w:r>
                          </w:p>
                          <w:p w:rsidR="006821B4" w:rsidRPr="00D51560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D51560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12. การส่งเสริมงานวิชาการแก่บุคคล  ครอบครัว  องค์กร  หน่วยงานและสถานศึกษาอื่นที่จัดการศึกษา</w:t>
                            </w:r>
                          </w:p>
                          <w:p w:rsidR="006821B4" w:rsidRPr="00D51560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D51560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13. การรับนักเรียน</w:t>
                            </w:r>
                          </w:p>
                          <w:p w:rsidR="006821B4" w:rsidRPr="00D51560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D51560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14. งานอื่นๆที่ได้รับมอบหมาย</w:t>
                            </w:r>
                          </w:p>
                          <w:p w:rsidR="006821B4" w:rsidRPr="00D51560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  <w:p w:rsidR="006821B4" w:rsidRPr="00326D27" w:rsidRDefault="006821B4" w:rsidP="00E208F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4E5ED" id="Text Box 3" o:spid="_x0000_s1032" type="#_x0000_t202" style="position:absolute;margin-left:-38.25pt;margin-top:24pt;width:164.25pt;height:2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" strokecolor="#f79646" strokeweight="5pt">
                <v:stroke linestyle="thickThin"/>
                <v:shadow color="#868686"/>
                <v:textbox>
                  <w:txbxContent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1. การพัฒนาหลักสูตรสถานศึกษา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2. การพัฒนากระบวนการเรียนรู้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3. การวัดผลประเมินผลและเทียบโอนผลการเรียน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 xml:space="preserve">4. 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การวิจัยเพื่อพัฒนาคุณภาพการศึกษา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 การพัฒนาสื่อนวัตกรรมและเทคโนโลยี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6.  การพัฒนาแหล่งเรียนรู้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7. การนิเทศการศึกษา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8. การแนะแนวการศึกษา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9. การพัฒนาระบบการประกันคุณภาพภายในสถานศึกษา และจัดทำรายงานการพัฒนาคุณภาพการศึกษา(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>SAR)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10. การส่งเสริมความรู้ด้านวิชาการแก่ชุมชน</w:t>
                      </w:r>
                    </w:p>
                    <w:p w:rsidR="006821B4" w:rsidRPr="00D51560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11. การประสานความร่วมมือในการพัฒนาวิชาการ</w:t>
                      </w:r>
                      <w:r w:rsidRPr="00D51560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กับสถานศึกษาอื่น</w:t>
                      </w:r>
                    </w:p>
                    <w:p w:rsidR="006821B4" w:rsidRPr="00D51560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D51560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12. การส่งเสริมงานวิชาการแก่บุคคล  ครอบครัว  องค์กร  หน่วยงานและสถานศึกษาอื่นที่จัดการศึกษา</w:t>
                      </w:r>
                    </w:p>
                    <w:p w:rsidR="006821B4" w:rsidRPr="00D51560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D51560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13. การรับนักเรียน</w:t>
                      </w:r>
                    </w:p>
                    <w:p w:rsidR="006821B4" w:rsidRPr="00D51560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D51560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14. งานอื่นๆที่ได้รับมอบหมาย</w:t>
                      </w:r>
                    </w:p>
                    <w:p w:rsidR="006821B4" w:rsidRPr="00D51560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  <w:p w:rsidR="006821B4" w:rsidRPr="00326D27" w:rsidRDefault="006821B4" w:rsidP="00E208F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08F6" w:rsidRPr="00796499" w:rsidRDefault="00146A24" w:rsidP="00E208F6">
      <w:pPr>
        <w:rPr>
          <w:rFonts w:ascii="TH SarabunPSK" w:hAnsi="TH SarabunPSK" w:cs="TH SarabunPSK"/>
        </w:rPr>
      </w:pPr>
      <w:r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501EAC" wp14:editId="77B56AF9">
                <wp:simplePos x="0" y="0"/>
                <wp:positionH relativeFrom="column">
                  <wp:posOffset>4381500</wp:posOffset>
                </wp:positionH>
                <wp:positionV relativeFrom="paragraph">
                  <wp:posOffset>29209</wp:posOffset>
                </wp:positionV>
                <wp:extent cx="2133600" cy="1933575"/>
                <wp:effectExtent l="19050" t="19050" r="38100" b="476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1. 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การจัดทำและเสนองบประมาณ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2. 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การจัดสรรงบประมาณ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3. 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การตรวจสอบ ติดตาม ประเมินผล และรายงานผล การใช้เงินและผลการดำเนินงาน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4. 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การระดมทรัพยากรและการลงทุนเพื่อการศึกษา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5.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การบริหารการเงิน</w:t>
                            </w:r>
                          </w:p>
                          <w:p w:rsidR="006821B4" w:rsidRPr="00D51560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6. 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การบริหารบัญชี</w:t>
                            </w:r>
                          </w:p>
                          <w:p w:rsidR="006821B4" w:rsidRPr="00D51560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D51560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7. </w:t>
                            </w:r>
                            <w:r w:rsidRPr="00D51560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การบริหารพัสดุและสินทรัพย์</w:t>
                            </w:r>
                          </w:p>
                          <w:p w:rsidR="006821B4" w:rsidRPr="00D51560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D51560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8. </w:t>
                            </w:r>
                            <w:r w:rsidRPr="00D51560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การจัดระบบตรวจสอบภายใน</w:t>
                            </w:r>
                          </w:p>
                          <w:p w:rsidR="006821B4" w:rsidRPr="00D51560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D51560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9. </w:t>
                            </w:r>
                            <w:r w:rsidRPr="00D51560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งานอื่นๆที่ได้รับมอบหมาย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01EAC" id="Text Box 4" o:spid="_x0000_s1033" type="#_x0000_t202" style="position:absolute;margin-left:345pt;margin-top:2.3pt;width:168pt;height:15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" strokecolor="#4bacc6" strokeweight="5pt">
                <v:stroke linestyle="thickThin"/>
                <v:shadow color="#868686"/>
                <v:textbox>
                  <w:txbxContent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 xml:space="preserve">1. 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การจัดทำและเสนองบประมาณ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 xml:space="preserve">2. 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การจัดสรรงบประมาณ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 xml:space="preserve">3. 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การตรวจสอบ ติดตาม ประเมินผล และรายงานผล การใช้เงินและผลการดำเนินงาน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 xml:space="preserve">4. 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การระดมทรัพยากรและการลงทุนเพื่อการศึกษา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>5.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การบริหารการเงิน</w:t>
                      </w:r>
                    </w:p>
                    <w:p w:rsidR="006821B4" w:rsidRPr="00D51560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 xml:space="preserve">6. 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การบริหารบัญชี</w:t>
                      </w:r>
                    </w:p>
                    <w:p w:rsidR="006821B4" w:rsidRPr="00D51560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D51560">
                        <w:rPr>
                          <w:rFonts w:ascii="TH SarabunPSK" w:hAnsi="TH SarabunPSK" w:cs="TH SarabunPSK"/>
                          <w:szCs w:val="22"/>
                        </w:rPr>
                        <w:t xml:space="preserve">7. </w:t>
                      </w:r>
                      <w:r w:rsidRPr="00D51560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การบริหารพัสดุและสินทรัพย์</w:t>
                      </w:r>
                    </w:p>
                    <w:p w:rsidR="006821B4" w:rsidRPr="00D51560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D51560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8. </w:t>
                      </w:r>
                      <w:r w:rsidRPr="00D51560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การจัดระบบตรวจสอบภายใน</w:t>
                      </w:r>
                    </w:p>
                    <w:p w:rsidR="006821B4" w:rsidRPr="00D51560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D51560">
                        <w:rPr>
                          <w:rFonts w:ascii="TH SarabunPSK" w:hAnsi="TH SarabunPSK" w:cs="TH SarabunPSK"/>
                          <w:szCs w:val="22"/>
                        </w:rPr>
                        <w:t xml:space="preserve">9. </w:t>
                      </w:r>
                      <w:r w:rsidRPr="00D51560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งานอื่นๆที่ได้รับมอบหมาย</w:t>
                      </w:r>
                    </w:p>
                  </w:txbxContent>
                </v:textbox>
              </v:shape>
            </w:pict>
          </mc:Fallback>
        </mc:AlternateContent>
      </w:r>
      <w:r w:rsidR="00861C5E"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CE0A9" wp14:editId="02D37AE1">
                <wp:simplePos x="0" y="0"/>
                <wp:positionH relativeFrom="column">
                  <wp:posOffset>2009775</wp:posOffset>
                </wp:positionH>
                <wp:positionV relativeFrom="paragraph">
                  <wp:posOffset>29210</wp:posOffset>
                </wp:positionV>
                <wp:extent cx="2114550" cy="1638300"/>
                <wp:effectExtent l="19050" t="19050" r="38100" b="381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1.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การวางแผนอัตรากำลังและกำหนดตำแหน่ง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2.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การสรรหาและการบรรจุตำแหน่ง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3. การส่งเสริมสร้างประสิทธิภาพในการปฏิบัติราชการ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4. วินัยและการรักษาวินัย</w:t>
                            </w:r>
                          </w:p>
                          <w:p w:rsidR="006821B4" w:rsidRPr="00D51560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 การออกจากราชการ</w:t>
                            </w:r>
                          </w:p>
                          <w:p w:rsidR="006821B4" w:rsidRPr="00D51560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D51560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6. </w:t>
                            </w:r>
                            <w:r w:rsidRPr="00D51560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งานอื่นๆที่ได้รับมอบหมาย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CE0A9" id="Text Box 2" o:spid="_x0000_s1034" type="#_x0000_t202" style="position:absolute;margin-left:158.25pt;margin-top:2.3pt;width:166.5pt;height:1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" strokecolor="#9bbb59" strokeweight="5pt">
                <v:stroke linestyle="thickThin"/>
                <v:shadow color="#868686"/>
                <v:textbox>
                  <w:txbxContent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>1.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การวางแผนอัตรากำลังและกำหนดตำแหน่ง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>2.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การสรรหาและการบรรจุตำแหน่ง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3. การส่งเสริมสร้างประสิทธิภาพในการปฏิบัติราชการ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4. วินัยและการรักษาวินัย</w:t>
                      </w:r>
                    </w:p>
                    <w:p w:rsidR="006821B4" w:rsidRPr="00D51560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 การออกจากราชการ</w:t>
                      </w:r>
                    </w:p>
                    <w:p w:rsidR="006821B4" w:rsidRPr="00D51560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D51560">
                        <w:rPr>
                          <w:rFonts w:ascii="TH SarabunPSK" w:hAnsi="TH SarabunPSK" w:cs="TH SarabunPSK"/>
                          <w:szCs w:val="22"/>
                        </w:rPr>
                        <w:t xml:space="preserve">6. </w:t>
                      </w:r>
                      <w:r w:rsidRPr="00D51560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งานอื่นๆที่ได้รับมอบหมาย</w:t>
                      </w:r>
                    </w:p>
                  </w:txbxContent>
                </v:textbox>
              </v:shape>
            </w:pict>
          </mc:Fallback>
        </mc:AlternateContent>
      </w:r>
      <w:r w:rsidR="00E208F6" w:rsidRPr="007964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A0C8F" wp14:editId="6310D1DE">
                <wp:simplePos x="0" y="0"/>
                <wp:positionH relativeFrom="page">
                  <wp:posOffset>7696200</wp:posOffset>
                </wp:positionH>
                <wp:positionV relativeFrom="paragraph">
                  <wp:posOffset>49530</wp:posOffset>
                </wp:positionV>
                <wp:extent cx="2143125" cy="3924300"/>
                <wp:effectExtent l="19050" t="19050" r="47625" b="381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1.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การดำเนินงานธุรการ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2. งานเลขานุการคณะกรรมการสถานศึกษาขั้นพื้นฐาน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3. งานพัฒนาระบบเครือข่าย ข้อมูลสารสนเทศ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4. 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การประสานและพัฒนาเครือข่ายการศึกษา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 การจัดระบบบริหารและพัฒนาองค์กร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6. 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งานเทคโนโลยีสารสนเทศ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7. งานประสานราชการกับเขตพื้นที่การศึกษาและหน่วยงานอื่น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8. 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การประชาสัมพันธ์งานการศึกษา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9. 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การจัดระบบการควบคุมในหน่วยงาน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จัดทำเล่มพร้อมรายงานให้ต้นสังกัด  และสนง.ภาคทราบ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10. การจัดทำสำมะโนผู้เรียน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11. </w:t>
                            </w: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การดูแลอาคารสถานที่และสภาพแวดล้อม</w:t>
                            </w:r>
                          </w:p>
                          <w:p w:rsidR="006821B4" w:rsidRPr="00146A24" w:rsidRDefault="006821B4" w:rsidP="00E208F6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46A2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12. การส่งเสริมและประสานงานการศึกษาในระบบนอกระบบและตามอัธยาศัย</w:t>
                            </w:r>
                          </w:p>
                          <w:p w:rsidR="006821B4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13. การระดมทรัพยากรเพื่อการศึกษา</w:t>
                            </w:r>
                          </w:p>
                          <w:p w:rsidR="006821B4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14. การส่งเสริมสนับสนุนด้านวิชาการ</w:t>
                            </w:r>
                          </w:p>
                          <w:p w:rsidR="006821B4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15. การส่งเสริมงานกิจการนักเรียน</w:t>
                            </w:r>
                          </w:p>
                          <w:p w:rsidR="006821B4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16. การส่งเสริมและประสานงานการศึกษาของบุคคล ชุมชน  องค์กร  หน่วยงานและสถานศึกษาอื่น</w:t>
                            </w:r>
                          </w:p>
                          <w:p w:rsidR="006821B4" w:rsidRDefault="006821B4" w:rsidP="00E208F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17. งานบริการสาธารณะ</w:t>
                            </w:r>
                          </w:p>
                          <w:p w:rsidR="006821B4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18.</w:t>
                            </w:r>
                            <w:r w:rsidRPr="003B6AB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ระบบดูแลช่วยเหลือนักเรียน</w:t>
                            </w:r>
                          </w:p>
                          <w:p w:rsidR="006821B4" w:rsidRPr="003B6ABD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19. งานอื่นๆที่ได้รับมอบหมาย</w:t>
                            </w:r>
                          </w:p>
                          <w:p w:rsidR="006821B4" w:rsidRPr="004C4602" w:rsidRDefault="006821B4" w:rsidP="00E208F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  <w:p w:rsidR="006821B4" w:rsidRPr="00E50DED" w:rsidRDefault="006821B4" w:rsidP="00E208F6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0C8F" id="Text Box 5" o:spid="_x0000_s1035" type="#_x0000_t202" style="position:absolute;margin-left:606pt;margin-top:3.9pt;width:168.75pt;height:30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" strokecolor="#c0504d" strokeweight="5pt">
                <v:stroke linestyle="thickThin"/>
                <v:shadow color="#868686"/>
                <v:textbox>
                  <w:txbxContent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>1.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การดำเนินงานธุรการ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2. งานเลขานุการคณะกรรมการสถานศึกษาขั้นพื้นฐาน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3. งานพัฒนาระบบเครือข่าย ข้อมูลสารสนเทศ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 xml:space="preserve">4. 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การประสานและพัฒนาเครือข่ายการศึกษา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 การจัดระบบบริหารและพัฒนาองค์กร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 xml:space="preserve">6. 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งานเทคโนโลยีสารสนเทศ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7. งานประสานราชการกับเขตพื้นที่การศึกษาและหน่วยงานอื่น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 xml:space="preserve">8. 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การประชาสัมพันธ์งานการศึกษา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9. 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การจัดระบบการควบคุมในหน่วยงาน</w:t>
                      </w:r>
                      <w:r w:rsidRPr="00146A24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 จัดทำเล่มพร้อมรายงานให้ต้นสังกัด  และสนง.ภาคทราบ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10. การจัดทำสำมะโนผู้เรียน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</w:rPr>
                        <w:t xml:space="preserve">11. </w:t>
                      </w: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การดูแลอาคารสถานที่และสภาพแวดล้อม</w:t>
                      </w:r>
                    </w:p>
                    <w:p w:rsidR="006821B4" w:rsidRPr="00146A24" w:rsidRDefault="006821B4" w:rsidP="00E208F6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46A2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12. การส่งเสริมและประสานงานการศึกษาในระบบนอกระบบและตามอัธยาศัย</w:t>
                      </w:r>
                    </w:p>
                    <w:p w:rsidR="006821B4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13. การระดมทรัพยากรเพื่อการศึกษา</w:t>
                      </w:r>
                    </w:p>
                    <w:p w:rsidR="006821B4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14. การส่งเสริมสนับสนุนด้านวิชาการ</w:t>
                      </w:r>
                    </w:p>
                    <w:p w:rsidR="006821B4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15. การส่งเสริมงานกิจการนักเรียน</w:t>
                      </w:r>
                    </w:p>
                    <w:p w:rsidR="006821B4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16. การส่งเสริมและประสานงานการศึกษาของบุคคล ชุมชน  องค์กร  หน่วยงานและสถานศึกษาอื่น</w:t>
                      </w:r>
                    </w:p>
                    <w:p w:rsidR="006821B4" w:rsidRDefault="006821B4" w:rsidP="00E208F6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17. งานบริการสาธารณะ</w:t>
                      </w:r>
                    </w:p>
                    <w:p w:rsidR="006821B4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18.</w:t>
                      </w:r>
                      <w:r w:rsidRPr="003B6AB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ระบบดูแลช่วยเหลือนักเรียน</w:t>
                      </w:r>
                    </w:p>
                    <w:p w:rsidR="006821B4" w:rsidRPr="003B6ABD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19. งานอื่นๆที่ได้รับมอบหมาย</w:t>
                      </w:r>
                    </w:p>
                    <w:p w:rsidR="006821B4" w:rsidRPr="004C4602" w:rsidRDefault="006821B4" w:rsidP="00E208F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  <w:p w:rsidR="006821B4" w:rsidRPr="00E50DED" w:rsidRDefault="006821B4" w:rsidP="00E208F6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208F6" w:rsidRPr="00796499" w:rsidRDefault="00E208F6" w:rsidP="00E208F6">
      <w:pPr>
        <w:rPr>
          <w:rFonts w:ascii="TH SarabunPSK" w:hAnsi="TH SarabunPSK" w:cs="TH SarabunPSK"/>
        </w:rPr>
      </w:pPr>
    </w:p>
    <w:p w:rsidR="00E208F6" w:rsidRPr="00796499" w:rsidRDefault="00E208F6" w:rsidP="00E208F6">
      <w:pPr>
        <w:rPr>
          <w:rFonts w:ascii="TH SarabunPSK" w:hAnsi="TH SarabunPSK" w:cs="TH SarabunPSK"/>
        </w:rPr>
      </w:pPr>
    </w:p>
    <w:p w:rsidR="00E208F6" w:rsidRPr="00796499" w:rsidRDefault="00E208F6" w:rsidP="00E208F6">
      <w:pPr>
        <w:rPr>
          <w:rFonts w:ascii="TH SarabunPSK" w:hAnsi="TH SarabunPSK" w:cs="TH SarabunPSK"/>
        </w:rPr>
      </w:pPr>
    </w:p>
    <w:p w:rsidR="00E208F6" w:rsidRPr="00796499" w:rsidRDefault="00E208F6" w:rsidP="00E208F6">
      <w:pPr>
        <w:rPr>
          <w:rFonts w:ascii="TH SarabunPSK" w:hAnsi="TH SarabunPSK" w:cs="TH SarabunPSK"/>
        </w:rPr>
      </w:pPr>
    </w:p>
    <w:p w:rsidR="00E208F6" w:rsidRPr="00796499" w:rsidRDefault="00E208F6" w:rsidP="00E208F6">
      <w:pPr>
        <w:rPr>
          <w:rFonts w:ascii="TH SarabunPSK" w:hAnsi="TH SarabunPSK" w:cs="TH SarabunPSK"/>
        </w:rPr>
      </w:pPr>
    </w:p>
    <w:p w:rsidR="00E208F6" w:rsidRPr="00796499" w:rsidRDefault="00E208F6" w:rsidP="00E208F6">
      <w:pPr>
        <w:ind w:left="345" w:firstLine="375"/>
        <w:rPr>
          <w:rFonts w:ascii="TH SarabunPSK" w:hAnsi="TH SarabunPSK" w:cs="TH SarabunPSK"/>
        </w:rPr>
      </w:pP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  <w:r w:rsidRPr="00796499">
        <w:rPr>
          <w:rFonts w:ascii="TH SarabunPSK" w:hAnsi="TH SarabunPSK" w:cs="TH SarabunPSK"/>
        </w:rPr>
        <w:tab/>
      </w:r>
    </w:p>
    <w:p w:rsidR="00E208F6" w:rsidRPr="00796499" w:rsidRDefault="00E208F6" w:rsidP="00E208F6">
      <w:pPr>
        <w:jc w:val="center"/>
        <w:rPr>
          <w:rFonts w:ascii="TH SarabunPSK" w:hAnsi="TH SarabunPSK" w:cs="TH SarabunPSK"/>
          <w:b/>
          <w:bCs/>
          <w:cs/>
          <w:lang w:val="en-GB"/>
        </w:rPr>
      </w:pPr>
    </w:p>
    <w:p w:rsidR="00E208F6" w:rsidRPr="00796499" w:rsidRDefault="00E208F6" w:rsidP="00E208F6">
      <w:pPr>
        <w:ind w:left="345" w:firstLine="375"/>
        <w:jc w:val="center"/>
        <w:rPr>
          <w:rFonts w:ascii="TH SarabunPSK" w:hAnsi="TH SarabunPSK" w:cs="TH SarabunPSK"/>
          <w:b/>
          <w:bCs/>
          <w:cs/>
        </w:rPr>
      </w:pPr>
    </w:p>
    <w:p w:rsidR="00E208F6" w:rsidRPr="00796499" w:rsidRDefault="00E208F6" w:rsidP="00E208F6">
      <w:pPr>
        <w:rPr>
          <w:rFonts w:ascii="TH SarabunPSK" w:hAnsi="TH SarabunPSK" w:cs="TH SarabunPSK"/>
          <w:cs/>
        </w:rPr>
        <w:sectPr w:rsidR="00E208F6" w:rsidRPr="00796499" w:rsidSect="00E67FDF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:rsidR="00861C5E" w:rsidRPr="00146A24" w:rsidRDefault="00861C5E" w:rsidP="00861C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วิสัยทัศน์</w:t>
      </w:r>
    </w:p>
    <w:p w:rsidR="00861C5E" w:rsidRPr="00146A24" w:rsidRDefault="00861C5E" w:rsidP="00861C5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โรงเรียนวัดท่าลาดเหนือ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เป็นสถานศึกษาที่จัดการศึกษาขั้นพื้นฐานให้ประชากรวัยเรียนในเขตบริการ มุ่งให้ผู้เรียนมีสุขภาพดี  เป็นคนดี  มีคุณธรรม  น้อมนำหลักปรัชญาเศรษฐกิจพอเพียง  เน้นการมีส่วนร่วมของชุมชน  สร้างจิตสำนึกรักความเป็นไทย  อนุรักษ์ภูมิปัญญาท้องถิ่น  และมีผลสัมฤทธิ์ทางการเรียนตามมาตรฐานการศึกษา</w:t>
      </w:r>
    </w:p>
    <w:p w:rsidR="00861C5E" w:rsidRPr="00146A24" w:rsidRDefault="00861C5E" w:rsidP="00861C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1C5E" w:rsidRPr="00146A24" w:rsidRDefault="00861C5E" w:rsidP="00861C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>(MISSION)</w:t>
      </w:r>
    </w:p>
    <w:p w:rsidR="00861C5E" w:rsidRPr="00146A24" w:rsidRDefault="00861C5E" w:rsidP="00861C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>1. เป็นสถานศึกษาที่จัดการศึกษาขั้นพื้นฐานให้ประชากรวัยเรียนในเขตบริการ</w:t>
      </w:r>
    </w:p>
    <w:p w:rsidR="00861C5E" w:rsidRPr="00146A24" w:rsidRDefault="00861C5E" w:rsidP="00861C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2. ผู้เรียนมีสุขภาพดี  เป็นคนดี  มีคุณธรรม  โดยยึดหลักปรัชญาเศรษฐกิจพอเพียง  </w:t>
      </w:r>
    </w:p>
    <w:p w:rsidR="00861C5E" w:rsidRPr="00146A24" w:rsidRDefault="00861C5E" w:rsidP="00861C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3. จัดการศึกษาโดยเน้นการมีส่วนร่วมของชุมชน  สร้างจิตสำนึกรักความเป็นไทย  </w:t>
      </w:r>
    </w:p>
    <w:p w:rsidR="00861C5E" w:rsidRPr="00146A24" w:rsidRDefault="00861C5E" w:rsidP="00861C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4. มีการจัดสภาพแวดล้อม  แหล่งเรียนรู้ที่เอื้อต่อการจัดการเรียนการสอน อนุรักษ์ภูมิปัญญาท้องถิ่น  </w:t>
      </w:r>
    </w:p>
    <w:p w:rsidR="00861C5E" w:rsidRPr="00146A24" w:rsidRDefault="00861C5E" w:rsidP="00861C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>5. มุ่งพัฒนาผลสัมฤทธิ์ทางการเรียนให้มีคุณภาพตามมาตรฐานศึกษา</w:t>
      </w:r>
    </w:p>
    <w:p w:rsidR="00861C5E" w:rsidRPr="00146A24" w:rsidRDefault="00861C5E" w:rsidP="00861C5E">
      <w:pPr>
        <w:spacing w:after="0" w:line="240" w:lineRule="auto"/>
        <w:ind w:left="180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61C5E" w:rsidRPr="00146A24" w:rsidRDefault="00861C5E" w:rsidP="00861C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>(GOAL)</w:t>
      </w:r>
    </w:p>
    <w:p w:rsidR="00861C5E" w:rsidRPr="00146A24" w:rsidRDefault="00861C5E" w:rsidP="00861C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>1. เพื่อให้ประชากรวัยเรียนในเขตบริการได้รับการศึกษาขั้นพื้นฐาน</w:t>
      </w:r>
    </w:p>
    <w:p w:rsidR="00861C5E" w:rsidRPr="00146A24" w:rsidRDefault="00861C5E" w:rsidP="00861C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2. เพื่อให้ผู้เรียนมีสุขภาพดี  เป็นคนดี  มีคุณธรรม  โดยยึดหลักปรัญญาเศรษฐกิจพอเพียง  </w:t>
      </w:r>
    </w:p>
    <w:p w:rsidR="00861C5E" w:rsidRPr="00146A24" w:rsidRDefault="00861C5E" w:rsidP="00861C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3. เพื่อจัดการศึกษาโดยเน้นการมีส่วนร่วมของชุมชน  สร้างจิตสำนึกรักความเป็นไทย  </w:t>
      </w:r>
    </w:p>
    <w:p w:rsidR="00861C5E" w:rsidRPr="00146A24" w:rsidRDefault="00861C5E" w:rsidP="00861C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4. เพื่อจัดสภาพแวดล้อม  แหล่งเรียนรู้ที่เอื้อต่อการจัดการเรียนการสอน อนุรักษ์       </w:t>
      </w:r>
    </w:p>
    <w:p w:rsidR="00861C5E" w:rsidRPr="00146A24" w:rsidRDefault="00861C5E" w:rsidP="00861C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   ภูมิปัญญาท้องถิ่น  </w:t>
      </w:r>
    </w:p>
    <w:p w:rsidR="00861C5E" w:rsidRPr="00146A24" w:rsidRDefault="00861C5E" w:rsidP="00861C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>5. เพื่อพัฒนาผลสัมฤทธิ์ทางการเรียนให้มีคุณภาพตามมาตรฐานศึกษา</w:t>
      </w:r>
    </w:p>
    <w:p w:rsidR="00E208F6" w:rsidRDefault="00E208F6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Default="00861C5E" w:rsidP="00861C5E">
      <w:pPr>
        <w:spacing w:after="0" w:line="240" w:lineRule="auto"/>
      </w:pPr>
    </w:p>
    <w:p w:rsidR="00861C5E" w:rsidRPr="00146A24" w:rsidRDefault="00861C5E" w:rsidP="00861C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 2</w:t>
      </w:r>
    </w:p>
    <w:p w:rsidR="00861C5E" w:rsidRPr="00146A24" w:rsidRDefault="00861C5E" w:rsidP="00861C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แผนการจัดการเรียนการสอนกรณีเปิดเรียน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on-site 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ได้</w:t>
      </w:r>
    </w:p>
    <w:p w:rsidR="00861C5E" w:rsidRPr="00146A24" w:rsidRDefault="00861C5E" w:rsidP="00861C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D354C" w:rsidRPr="00146A24" w:rsidRDefault="00861C5E" w:rsidP="000F70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2.1 มาตรการป้องกันและแก้ไขสถานการณ์ของโรงเรียน  (ประกาศกระทรวงศึกษาธิการ ฉบับที่ 34  ข้อ 3.2 ให้ครบถ้วน)</w:t>
      </w:r>
    </w:p>
    <w:p w:rsidR="000F70D3" w:rsidRPr="00146A24" w:rsidRDefault="000F70D3" w:rsidP="000F70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D354C" w:rsidRPr="00146A24" w:rsidRDefault="007D354C" w:rsidP="007D35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การเตรียมความพร้อมการจัดการเรียนการสอนในวันเป</w:t>
      </w:r>
      <w:r w:rsidRPr="00146A2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ดภาคเรียน(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>Preparation before reopening)</w:t>
      </w:r>
    </w:p>
    <w:p w:rsidR="007D354C" w:rsidRPr="00146A24" w:rsidRDefault="007D354C" w:rsidP="00925BD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จากสถานการณ์การแพร่ระบาดของโรคติดเชื้อไวรัสโคโรนา 19 โรงเรียนวัดท่าลาดเหนือ อยู่ในพื้นที่จังหวัดฉะเชิงเทรา เป็นพื้นที่ควบคุมสูงสุด(สีแดง) โรงเรียนต้องดำเนินการตามมาตรการ 1. เข้ม 6 มาตรการหลัก (</w:t>
      </w:r>
      <w:r w:rsidRPr="00146A24">
        <w:rPr>
          <w:rFonts w:ascii="TH SarabunIT๙" w:hAnsi="TH SarabunIT๙" w:cs="TH SarabunIT๙"/>
          <w:sz w:val="32"/>
          <w:szCs w:val="32"/>
        </w:rPr>
        <w:t>DMHT-RC</w:t>
      </w:r>
      <w:r w:rsidRPr="00146A24">
        <w:rPr>
          <w:rFonts w:ascii="TH SarabunIT๙" w:hAnsi="TH SarabunIT๙" w:cs="TH SarabunIT๙"/>
          <w:sz w:val="32"/>
          <w:szCs w:val="32"/>
          <w:cs/>
        </w:rPr>
        <w:t>)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6 มาตรการเสริม (</w:t>
      </w:r>
      <w:r w:rsidRPr="00146A24">
        <w:rPr>
          <w:rFonts w:ascii="TH SarabunIT๙" w:hAnsi="TH SarabunIT๙" w:cs="TH SarabunIT๙"/>
          <w:sz w:val="32"/>
          <w:szCs w:val="32"/>
        </w:rPr>
        <w:t>SSET-CQ</w:t>
      </w:r>
      <w:r w:rsidRPr="00146A24">
        <w:rPr>
          <w:rFonts w:ascii="TH SarabunIT๙" w:hAnsi="TH SarabunIT๙" w:cs="TH SarabunIT๙"/>
          <w:sz w:val="32"/>
          <w:szCs w:val="32"/>
          <w:cs/>
        </w:rPr>
        <w:t>)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2. แนวทาง 7 มาตรการเข้มสำหรับสถานศึกษาแบบไป-กลับ เน้น </w:t>
      </w:r>
      <w:r w:rsidRPr="00146A24">
        <w:rPr>
          <w:rFonts w:ascii="TH SarabunIT๙" w:hAnsi="TH SarabunIT๙" w:cs="TH SarabunIT๙"/>
          <w:sz w:val="32"/>
          <w:szCs w:val="32"/>
        </w:rPr>
        <w:t xml:space="preserve">School Pass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146A24">
        <w:rPr>
          <w:rFonts w:ascii="TH SarabunIT๙" w:hAnsi="TH SarabunIT๙" w:cs="TH SarabunIT๙"/>
          <w:sz w:val="32"/>
          <w:szCs w:val="32"/>
        </w:rPr>
        <w:t xml:space="preserve">Small Bubble 3.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สถานประกอบกิจการ กิจกรรม ที่อยู่รอบรั้วสถานศึกษา ผ่านการประเมิน </w:t>
      </w:r>
      <w:r w:rsidRPr="00146A24">
        <w:rPr>
          <w:rFonts w:ascii="TH SarabunIT๙" w:hAnsi="TH SarabunIT๙" w:cs="TH SarabunIT๙"/>
          <w:sz w:val="32"/>
          <w:szCs w:val="32"/>
        </w:rPr>
        <w:t>TSC+COVID free seting</w:t>
      </w:r>
    </w:p>
    <w:p w:rsidR="007D354C" w:rsidRPr="00146A24" w:rsidRDefault="007D354C" w:rsidP="007D35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เข้ม 6 มาตรการหลัก (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>DMHT-RC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D354C" w:rsidRPr="00146A24" w:rsidRDefault="007D354C" w:rsidP="007D35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(1.)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Distancing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เว้นระยะห่าง</w:t>
      </w:r>
    </w:p>
    <w:p w:rsidR="007D354C" w:rsidRPr="00146A24" w:rsidRDefault="007D354C" w:rsidP="007D354C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โรงเรียนดำเนินการกำหนดจุดระยะห่างระหว่างโต๊ะเรียน โต๊ะรับประทานอาหาร จุดเข้ารับการตรวจคัดกรองวัดไข้ โดยระยะห่างอย่างน้อย 1 - 2 เมตร</w:t>
      </w:r>
    </w:p>
    <w:p w:rsidR="007D354C" w:rsidRPr="00146A24" w:rsidRDefault="007D354C" w:rsidP="007D354C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2.)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Mask wearing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สวมหน้ากาก</w:t>
      </w:r>
    </w:p>
    <w:p w:rsidR="007D354C" w:rsidRPr="00146A24" w:rsidRDefault="007D354C" w:rsidP="007D354C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ครูและบุคลากรทางการศึกษาและนักเรียนต้องสวมหน้ากากผ้าหรือหน้ากากอนามัย ร้อยละ 100 , ผู้มาติดต่อราชการและผู้ปกครองซึ่งมารับส่งนักเรียนต้องใส่หน้ากากผ้าหรือหน้ากากอนามัยทุกคน นักเรียน ลืมหรือไม่ได้เอามาสามารถขอจากทางโรงเรียนได้ ซึ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งโรงเรียนจัดหน้ากากผ้าและหน้ากาอนามัยไว้สำรองให้</w:t>
      </w:r>
    </w:p>
    <w:p w:rsidR="007D354C" w:rsidRPr="00146A24" w:rsidRDefault="007D354C" w:rsidP="007D35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3.)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Hand washing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ล้างมือ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ล้างมือบ่อย ๆ ด้วยสบู่และน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้ำ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นานอย่าง น้อย 20 ว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นาที หรือใช้เจลแอลกอฮอล์ หลีกเลี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ยงการสัมผัสบร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เวณจุดเสี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 รวมทั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ง ไม่ใช้มือสัมผัส ใบหน้า ตา ปาก จมูก โดย ไม่จำเป็น โดยโรงเรียนจัดให้มีจุดล้างมือด้วยสบู่เหลวล้างมือแอลกอฮอล์เจลอย่างเพียงพอ ให้ผู้รับการตรวจคัดกรองล้างมือด้วยสบู่และน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้ำ</w:t>
      </w:r>
      <w:r w:rsidRPr="00146A24">
        <w:rPr>
          <w:rFonts w:ascii="TH SarabunIT๙" w:hAnsi="TH SarabunIT๙" w:cs="TH SarabunIT๙"/>
          <w:sz w:val="32"/>
          <w:szCs w:val="32"/>
          <w:cs/>
        </w:rPr>
        <w:t>หรือใช้เจลแอลกอฮอล์ทำความสะอาดมือ โรงเรียนได้จัดให้มีอ่างล้างมือจำนวนมากเพื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 อำนวยความสะดวกและสุขอนามัยที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ดีคือการล้างมือบ่อย ๆ ด้วยสบู่และน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้ำ</w:t>
      </w:r>
      <w:r w:rsidRPr="00146A24">
        <w:rPr>
          <w:rFonts w:ascii="TH SarabunIT๙" w:hAnsi="TH SarabunIT๙" w:cs="TH SarabunIT๙"/>
          <w:sz w:val="32"/>
          <w:szCs w:val="32"/>
          <w:cs/>
        </w:rPr>
        <w:t>หรือเจลแอลกอฮอล์ทำ ความสะอาดมือ และในแต่ละจุดจะมีป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ายแสดงการล้างมือที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ถูกว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ธี อย่างน้อย 20 ว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นาที หรือใช้เวลาเท่ากับ ร้องเพลงช้างหรือเพลงแฮปป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ี้</w:t>
      </w:r>
      <w:r w:rsidRPr="00146A24">
        <w:rPr>
          <w:rFonts w:ascii="TH SarabunIT๙" w:hAnsi="TH SarabunIT๙" w:cs="TH SarabunIT๙"/>
          <w:sz w:val="32"/>
          <w:szCs w:val="32"/>
          <w:cs/>
        </w:rPr>
        <w:t>เบ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ร์ธเดย์ 2 รอบ ดังนี้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- บร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เวณทางเข้าสถานศึกษา บร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เวณทางขึ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นอาคารสำนักงาน และบร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เวณต่าง ๆ ของโรงเรียน</w:t>
      </w:r>
    </w:p>
    <w:p w:rsidR="007D354C" w:rsidRDefault="007D354C" w:rsidP="007D35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D354C" w:rsidRDefault="007D354C" w:rsidP="007D35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25BDE" w:rsidRDefault="00925BDE" w:rsidP="007D35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D354C" w:rsidRPr="00146A24" w:rsidRDefault="007D354C" w:rsidP="007D354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(4.)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Testing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คัดกรองวัดไข้</w:t>
      </w:r>
    </w:p>
    <w:p w:rsidR="007D354C" w:rsidRPr="00146A24" w:rsidRDefault="007D354C" w:rsidP="007D354C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มีมาตรการคัดกรอง ครู นักเรียน บุคลากรและผู้มาต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ดต่อราชการทุกคน เช่น การวัดไข้ สวมใส่หน้ากากผ้า/หน้ากากอนามัยก่อนเข้าโรงเรียนผู้ปกครองร่วมให้ประวัต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หากนักเรียนมีความเสี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 เมื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อนักเรียนมีอาการ ไข้ ไม่สบายต้องหยุดเรียนทันทีและแจ้งหน่วยงานสาธารณสุขในพื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นที่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ว</w:t>
      </w:r>
      <w:r w:rsidRPr="00146A2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ธีการตรวจคัดกรอง</w:t>
      </w:r>
    </w:p>
    <w:p w:rsidR="007D354C" w:rsidRPr="00146A24" w:rsidRDefault="007D354C" w:rsidP="007D354C">
      <w:pPr>
        <w:rPr>
          <w:rFonts w:ascii="TH SarabunIT๙" w:eastAsia="TH SarabunPSK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การตรวจคัดกรองสุขภาพเบื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องต้นช่วงสถานการณ์โรคโคว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ด-19  โรงเรียนวัดท่าลาดเหนือได้ วางแผนดำเน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นการตามขั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นตอนที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สำคัญ ได้แก่ การตรวจวัดอุณหภูม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ร่างกายหรือวัดไข้ การซักประวัต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การสัมผัสในพื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เสี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 การสังเกตอาการเสี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ยงต่อการต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ดเชื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อ โดย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1. จัดตั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งจุดคัดกรองบร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เวณหน้าอาคารเรียน</w:t>
      </w:r>
    </w:p>
    <w:p w:rsidR="007D354C" w:rsidRPr="00146A24" w:rsidRDefault="007D354C" w:rsidP="007D354C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ab/>
        <w:t>2. ตรวจวัดอุณหภูมิร่างกายหรือวัดไข้ โดยใช้เครื่องวัดอุณหภูมิทางหน้าผาก เนื่องจากคนทั่วไปจะมีอุณหภูมิร่างกายอยู่ระหว่าง 36.1 - 37.2 องศาเซลเซียส สำหรับผู้ที่เริ่มมีไข้หรือสงสัยว่าติดเชื้อจะมีอุณหภูมิที่มากกว่า 37.5 องศาเซลเซียส</w:t>
      </w:r>
    </w:p>
    <w:p w:rsidR="007D354C" w:rsidRPr="00146A24" w:rsidRDefault="007D354C" w:rsidP="007D354C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ab/>
        <w:t>- ครู บุคลากรโรงเรียน จะมีเจ้าหน้าที่ทำหน้าที่ตรวจวัดอุณหภูมิร่างกายบริเวณสแกน ลายนิ้วมือลงชื่อปฏิบัติราชการ โดยเน้นระยะห่างระหว่างคน 1 - 1.5 เมตร</w:t>
      </w:r>
    </w:p>
    <w:p w:rsidR="007D354C" w:rsidRPr="00146A24" w:rsidRDefault="007D354C" w:rsidP="007D354C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ab/>
        <w:t>- นักเรียน ในช่วงเช้า จะมีคุณครูเวรประจำวันทำหน้าที่ต้อนรับนักเรียนและทำหน้าที่</w:t>
      </w:r>
      <w:r w:rsidRPr="00146A2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ตรวจวัดอุณหภูมิร่างกายแต่ละแถว โดยเน้นระยะห่างระหว่างคน 1 - 1.5 เมตร</w:t>
      </w:r>
    </w:p>
    <w:p w:rsidR="007D354C" w:rsidRPr="00146A24" w:rsidRDefault="007D354C" w:rsidP="007D354C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ab/>
        <w:t xml:space="preserve">- ผู้มาติดต่อราชการ จะมีเจ้าหน้าที่ทำหน้าที่ตรวจวัดอุณหภูมิร่างกายบริเวณทางขึ้น อาคารสำนักงาน โดยเน้นระยะห่างระหว่างคน 1 - 1.5 เมตร จะต้องลงเบียนการเช็คอิน “ไทยชนะ” หรือ ลงชื่อเข้าใช้บริการ กำหนดให้สำนักงานและห้องพักครูต้องติดตั้งป้าย </w:t>
      </w:r>
      <w:r w:rsidRPr="00146A24">
        <w:rPr>
          <w:rFonts w:ascii="TH SarabunIT๙" w:eastAsia="TH SarabunPSK" w:hAnsi="TH SarabunIT๙" w:cs="TH SarabunIT๙"/>
          <w:sz w:val="32"/>
          <w:szCs w:val="32"/>
        </w:rPr>
        <w:t>QR Code “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ไทยชนะ” หรือสมุดลงชื่อ ไว้ที่หน้าห้องให้เรียบร้อย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  <w:t>*** หากตรวจวัดอุณหภูม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ร่างการครั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งแรก บุคลากร นักเรียนหรือผู้มาต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ดต่อราชการมีอุณหภูม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ร่างกายมากกว่า 37.5 องศาเซลเซียส ให้พักคอยหรือควรอยู่ในบร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เวณจุดตรวจวัดอย่างน้อย 5 นาที ก่อน การวัดอีกครั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ง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  <w:t xml:space="preserve">***กรณี วัดอุณหภูมิร่างกายได้ ไม่เกิน </w:t>
      </w:r>
      <w:r w:rsidRPr="00146A24">
        <w:rPr>
          <w:rFonts w:ascii="TH SarabunIT๙" w:hAnsi="TH SarabunIT๙" w:cs="TH SarabunIT๙"/>
          <w:sz w:val="32"/>
          <w:szCs w:val="32"/>
        </w:rPr>
        <w:t xml:space="preserve">37.5 </w:t>
      </w:r>
      <w:r w:rsidRPr="00146A24">
        <w:rPr>
          <w:rFonts w:ascii="TH SarabunIT๙" w:hAnsi="TH SarabunIT๙" w:cs="TH SarabunIT๙"/>
          <w:sz w:val="32"/>
          <w:szCs w:val="32"/>
          <w:cs/>
        </w:rPr>
        <w:t>องศาเซลเซียส และไม่มีอาการ ทางเดินหายใจ อาทิ ไอ มีน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้ำ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มูก เจ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็</w:t>
      </w:r>
      <w:r w:rsidRPr="00146A24">
        <w:rPr>
          <w:rFonts w:ascii="TH SarabunIT๙" w:hAnsi="TH SarabunIT๙" w:cs="TH SarabunIT๙"/>
          <w:sz w:val="32"/>
          <w:szCs w:val="32"/>
          <w:cs/>
        </w:rPr>
        <w:t>บคอ หายใจลำบาก เหนื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อยหอบ ไม่ได้กลิ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น ไม่ รู้รส ไม่มีประวัติสัมผัสใกล้ชิดกับผู้ป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วยยืนยัน ในช่วง </w:t>
      </w:r>
      <w:r w:rsidRPr="00146A24">
        <w:rPr>
          <w:rFonts w:ascii="TH SarabunIT๙" w:hAnsi="TH SarabunIT๙" w:cs="TH SarabunIT๙"/>
          <w:sz w:val="32"/>
          <w:szCs w:val="32"/>
        </w:rPr>
        <w:t xml:space="preserve">14 </w:t>
      </w:r>
      <w:r w:rsidRPr="00146A24">
        <w:rPr>
          <w:rFonts w:ascii="TH SarabunIT๙" w:hAnsi="TH SarabunIT๙" w:cs="TH SarabunIT๙"/>
          <w:sz w:val="32"/>
          <w:szCs w:val="32"/>
          <w:cs/>
        </w:rPr>
        <w:t>วัน ก่อนมีอาการ ถือว่า ผ่านการคัดกรอง จะติดสัญลักษณ์หรือสติ๊กเกอร์ ให้เข้าเรียน ปฏิบัติงานหรือติดต่อได้ตามปกติ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  <w:t>***กรณี วัดอุณหภูมิร่างกาย ตั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งแต่ </w:t>
      </w:r>
      <w:r w:rsidRPr="00146A24">
        <w:rPr>
          <w:rFonts w:ascii="TH SarabunIT๙" w:hAnsi="TH SarabunIT๙" w:cs="TH SarabunIT๙"/>
          <w:sz w:val="32"/>
          <w:szCs w:val="32"/>
        </w:rPr>
        <w:t xml:space="preserve">37.5 </w:t>
      </w:r>
      <w:r w:rsidRPr="00146A24">
        <w:rPr>
          <w:rFonts w:ascii="TH SarabunIT๙" w:hAnsi="TH SarabunIT๙" w:cs="TH SarabunIT๙"/>
          <w:sz w:val="32"/>
          <w:szCs w:val="32"/>
          <w:cs/>
        </w:rPr>
        <w:t>องศาเซลเซียสขึ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นไป หรือมีไข้ ร่วมกับอาการ ทางเดินหายใจ อย่างใดอย่างหนึ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ง อาทิ ไอ มีน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้ำ</w:t>
      </w:r>
      <w:r w:rsidRPr="00146A24">
        <w:rPr>
          <w:rFonts w:ascii="TH SarabunIT๙" w:hAnsi="TH SarabunIT๙" w:cs="TH SarabunIT๙"/>
          <w:sz w:val="32"/>
          <w:szCs w:val="32"/>
          <w:cs/>
        </w:rPr>
        <w:t>มูก เจ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็</w:t>
      </w:r>
      <w:r w:rsidRPr="00146A24">
        <w:rPr>
          <w:rFonts w:ascii="TH SarabunIT๙" w:hAnsi="TH SarabunIT๙" w:cs="TH SarabunIT๙"/>
          <w:sz w:val="32"/>
          <w:szCs w:val="32"/>
          <w:cs/>
        </w:rPr>
        <w:t>บคอ หายใจลำบาก เหนื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อยหอบ ไม่ได้กลิ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น ไม่รู้รส ให้ปฏิบัติ ดังนี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&gt;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แยกนักเรียนไปไว้ที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ห้องแยก ซึ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งทางงานอนามัยโรงเรียนได้จัดเตรียมไว้ </w:t>
      </w:r>
      <w:r w:rsidRPr="00146A24">
        <w:rPr>
          <w:rFonts w:ascii="TH SarabunIT๙" w:hAnsi="TH SarabunIT๙" w:cs="TH SarabunIT๙"/>
          <w:sz w:val="32"/>
          <w:szCs w:val="32"/>
        </w:rPr>
        <w:t xml:space="preserve">&gt; </w:t>
      </w:r>
      <w:r w:rsidRPr="00146A24">
        <w:rPr>
          <w:rFonts w:ascii="TH SarabunIT๙" w:hAnsi="TH SarabunIT๙" w:cs="TH SarabunIT๙"/>
          <w:sz w:val="32"/>
          <w:szCs w:val="32"/>
          <w:cs/>
        </w:rPr>
        <w:t>บันทึกรายชื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อและอาการป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วย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cs/>
        </w:rPr>
        <w:tab/>
      </w:r>
      <w:r w:rsidRPr="00146A24">
        <w:rPr>
          <w:rFonts w:ascii="TH SarabunIT๙" w:hAnsi="TH SarabunIT๙" w:cs="TH SarabunIT๙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&gt; </w:t>
      </w:r>
      <w:r w:rsidRPr="00146A24">
        <w:rPr>
          <w:rFonts w:ascii="TH SarabunIT๙" w:hAnsi="TH SarabunIT๙" w:cs="TH SarabunIT๙"/>
          <w:sz w:val="32"/>
          <w:szCs w:val="32"/>
          <w:cs/>
        </w:rPr>
        <w:t>ซักประวัติและสังเกตอาการเสี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ยง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&gt;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แจ้งผู้ปกครอง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54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>สอบถามและซักประวัติการสัมผัสในพื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นที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ยงและบันทึกผลลงในแบบบันทึกการตรวจคัดกรอง สุขภาพสำหรับนักเรียน บุคลากรหรือผู้มา  ติดตอในสถานศึกษาหากไม่มีประวัติเสี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 ให้พานักเรียนไปพบแพทย์ และให้ หยุดพักจนกว่าจะหายเป็นปกติ  หากตรวจพบว่า มีประวัติเสี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 และ/หรือมีประวัติสัมผัส</w:t>
      </w:r>
    </w:p>
    <w:p w:rsidR="007D354C" w:rsidRPr="00146A24" w:rsidRDefault="007D354C" w:rsidP="007D354C">
      <w:pPr>
        <w:spacing w:after="0" w:line="240" w:lineRule="auto"/>
        <w:rPr>
          <w:rFonts w:ascii="TH SarabunIT๙" w:eastAsia="Browallia New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>ใกล้ชิดกับผู้ป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วยยืนยันหรือสงสัย มีประวัติ เดินทางไปในพื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นที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ยงหรือพื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นที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เกิดโรค ไปในพื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นที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ที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มีคนแออัด จำนวนมาก ในช่วง </w:t>
      </w:r>
      <w:r w:rsidRPr="00146A24">
        <w:rPr>
          <w:rFonts w:ascii="TH SarabunIT๙" w:hAnsi="TH SarabunIT๙" w:cs="TH SarabunIT๙"/>
          <w:sz w:val="32"/>
          <w:szCs w:val="32"/>
        </w:rPr>
        <w:t xml:space="preserve">14 </w:t>
      </w:r>
      <w:r w:rsidRPr="00146A24">
        <w:rPr>
          <w:rFonts w:ascii="TH SarabunIT๙" w:hAnsi="TH SarabunIT๙" w:cs="TH SarabunIT๙"/>
          <w:sz w:val="32"/>
          <w:szCs w:val="32"/>
          <w:cs/>
        </w:rPr>
        <w:t>วันก่อนมีอาการ ถือว่า เป็นผู้สัมผัสที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มีความเสี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 หรือเป็นกลุ่มเสี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 โดยจำแนกเป็น กลุ่มเสี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ยงมีประวัติเสี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ยงสูง และกลุ่มเสี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 มีประวัติเสี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ยงต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่ำ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ให้ปฏิบัติ ดังนี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้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กลุ่มเสี</w:t>
      </w:r>
      <w:r w:rsidRPr="00146A24">
        <w:rPr>
          <w:rFonts w:ascii="TH SarabunIT๙" w:eastAsia="Browallia New" w:hAnsi="TH SarabunIT๙" w:cs="TH SarabunIT๙"/>
          <w:b/>
          <w:bCs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ยงมีประวัติเสี</w:t>
      </w:r>
      <w:r w:rsidRPr="00146A24">
        <w:rPr>
          <w:rFonts w:ascii="TH SarabunIT๙" w:eastAsia="Browallia New" w:hAnsi="TH SarabunIT๙" w:cs="TH SarabunIT๙"/>
          <w:b/>
          <w:bCs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ยงสูง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แยกนักเรียนไปไว้ที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ห้องแยกซึ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งงานอนามัยโรงเรียนจัดเตรียมไว้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>บันทึกรายชื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อและอาการป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วย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แจ้งผู้ปกครอง ให้มารับนักเรียน แล้วพาไปพบแพทย์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แจ้งเจ้าหน้าที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สาธารณสุข ประเมินสถานการณ์ </w:t>
      </w:r>
      <w:proofErr w:type="gramStart"/>
      <w:r w:rsidRPr="00146A24">
        <w:rPr>
          <w:rFonts w:ascii="TH SarabunIT๙" w:hAnsi="TH SarabunIT๙" w:cs="TH SarabunIT๙"/>
          <w:sz w:val="32"/>
          <w:szCs w:val="32"/>
          <w:cs/>
        </w:rPr>
        <w:t>การสอบสวนโรค  -</w:t>
      </w:r>
      <w:proofErr w:type="gramEnd"/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ทำความสะอาดจุดเสี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ยงและบริเวณโดยรอบ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>เก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็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บตัวอย่าง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กักตัวอยู่บ้าน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ติดตามอาการให้ครบ </w:t>
      </w:r>
      <w:r w:rsidRPr="00146A24">
        <w:rPr>
          <w:rFonts w:ascii="TH SarabunIT๙" w:hAnsi="TH SarabunIT๙" w:cs="TH SarabunIT๙"/>
          <w:sz w:val="32"/>
          <w:szCs w:val="32"/>
        </w:rPr>
        <w:t>14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วัน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>ครูรวบรวมข้อมูลและรายงานผลให้ผู้บริหารสถานศึกษา ผู้เกี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ยวข้อง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กลุ่มเสี</w:t>
      </w:r>
      <w:r w:rsidRPr="00146A24">
        <w:rPr>
          <w:rFonts w:ascii="TH SarabunIT๙" w:eastAsia="Browallia New" w:hAnsi="TH SarabunIT๙" w:cs="TH SarabunIT๙"/>
          <w:b/>
          <w:bCs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ยงมีประวัติเสี</w:t>
      </w:r>
      <w:r w:rsidRPr="00146A24">
        <w:rPr>
          <w:rFonts w:ascii="TH SarabunIT๙" w:eastAsia="Browallia New" w:hAnsi="TH SarabunIT๙" w:cs="TH SarabunIT๙"/>
          <w:b/>
          <w:bCs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ยงต</w:t>
      </w:r>
      <w:r w:rsidRPr="00146A24">
        <w:rPr>
          <w:rFonts w:ascii="TH SarabunIT๙" w:eastAsia="Browallia New" w:hAnsi="TH SarabunIT๙" w:cs="TH SarabunIT๙"/>
          <w:b/>
          <w:bCs/>
          <w:sz w:val="32"/>
          <w:szCs w:val="32"/>
          <w:cs/>
        </w:rPr>
        <w:t>่ำ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แยกนักเรียนไปไว้ที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ห้องแยกซึ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งงานอนามัยโรงเรียนจัดเตรียมไว้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>บันทึกรายชื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อและอาการป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วย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แจ้งผู้ปกครอง ให้มารับนักเรียน แล้วพาไปพบแพทย์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แจ้งองค์กรปกครองส่วนท้องถิ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น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แจ้งท้องถิ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นทำความสะอาด จุดเสี</w:t>
      </w:r>
      <w:r w:rsidRPr="00146A24">
        <w:rPr>
          <w:rFonts w:ascii="TH SarabunIT๙" w:eastAsia="Browallia New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ยงและบริเวณโดยรอบ  </w:t>
      </w:r>
    </w:p>
    <w:p w:rsidR="007D354C" w:rsidRPr="00146A24" w:rsidRDefault="007D354C" w:rsidP="007D35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</w:rPr>
        <w:t xml:space="preserve">-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ติดตามอาการให้ครบ </w:t>
      </w:r>
      <w:r w:rsidRPr="00146A24">
        <w:rPr>
          <w:rFonts w:ascii="TH SarabunIT๙" w:hAnsi="TH SarabunIT๙" w:cs="TH SarabunIT๙"/>
          <w:sz w:val="32"/>
          <w:szCs w:val="32"/>
        </w:rPr>
        <w:t>14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วัน  </w:t>
      </w:r>
    </w:p>
    <w:p w:rsidR="007D354C" w:rsidRPr="00146A24" w:rsidRDefault="007D354C" w:rsidP="007D354C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>- ครูรวบรวมข้อมูลและรายงานผลให้ผู้บริหารสถานศึกษา ผู้เกี่ยวข้อง</w:t>
      </w:r>
    </w:p>
    <w:p w:rsidR="007D354C" w:rsidRPr="00146A24" w:rsidRDefault="007D354C" w:rsidP="007D354C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โรงเรียนมีการกำหนดแนวทางปฏิบัติตามระเบียบสำหรับบุคลากรและนักเรียนที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สงสัยติดเชื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อ หรือป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วย ด้วยโรคโควิด - 19 โดยไม่ถือเป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็</w:t>
      </w:r>
      <w:r w:rsidRPr="00146A24">
        <w:rPr>
          <w:rFonts w:ascii="TH SarabunIT๙" w:hAnsi="TH SarabunIT๙" w:cs="TH SarabunIT๙"/>
          <w:sz w:val="32"/>
          <w:szCs w:val="32"/>
          <w:cs/>
        </w:rPr>
        <w:t>นวันลาหรือวันหยุดเรียน โดยนำหลักฐาน ใบรับรองแพทย์มายืนยัน เพื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อกลับ เข้าเรียนตามปกติ โดยไม่ถือว่า ขาดเรียนหรือขาดงาน และมีการกักตัวผู้ใกล้ชิดกับผู้ป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วยตามเกณฑ์ ควบคุมโรคและดำเนินการช่วยเหลือ เช่นเดียวกับผู้ป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วย</w:t>
      </w:r>
    </w:p>
    <w:p w:rsidR="007D354C" w:rsidRPr="00146A24" w:rsidRDefault="007D354C" w:rsidP="007D354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(5.)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Reducing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ลดการแออัด</w:t>
      </w:r>
    </w:p>
    <w:p w:rsidR="007D354C" w:rsidRPr="00146A24" w:rsidRDefault="007D354C" w:rsidP="007D354C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ลดความแออัด ไม่จัดกิจกรรมที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เกิดการรวมกลุ่มของนักเรียน  ได้มีการจัดเว้นระยะห่างระหว่าง บุคคล อย่างน้อย 1 - 2 เมตร เช่น ระหว่างโต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๊</w:t>
      </w:r>
      <w:r w:rsidRPr="00146A24">
        <w:rPr>
          <w:rFonts w:ascii="TH SarabunIT๙" w:hAnsi="TH SarabunIT๙" w:cs="TH SarabunIT๙"/>
          <w:sz w:val="32"/>
          <w:szCs w:val="32"/>
          <w:cs/>
        </w:rPr>
        <w:t>ะเรียน 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นั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งเรียน 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นั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งในโรงอาหาร 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นั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งพัก ทางเดิน จุด พักคอย </w:t>
      </w:r>
    </w:p>
    <w:p w:rsidR="007D354C" w:rsidRPr="00146A24" w:rsidRDefault="007D354C" w:rsidP="007D354C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lastRenderedPageBreak/>
        <w:t>ลดแออัด ลดเวลาทำกิจกรรมให้สั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นลง มีการจัดการเหลื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อมเวลาทำกิจกรรม โดยถือหลักหลีกเลี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ยง การติดต่อ สัมผัสระหว่างกัน และการใช้พื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ใช้สอยบริเวณสถานศึกษา โดยยึดหลัก </w:t>
      </w:r>
      <w:r w:rsidRPr="00146A24">
        <w:rPr>
          <w:rFonts w:ascii="TH SarabunIT๙" w:hAnsi="TH SarabunIT๙" w:cs="TH SarabunIT๙"/>
          <w:sz w:val="32"/>
          <w:szCs w:val="32"/>
        </w:rPr>
        <w:t xml:space="preserve">Social distancing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และมีการทำ สัญลักษณ์แสดงจุดตำแหน่งชัดเจนในการจัดเว้นระยะห่างระหว่างกัน</w:t>
      </w:r>
    </w:p>
    <w:p w:rsidR="007D354C" w:rsidRPr="00146A24" w:rsidRDefault="0062706A" w:rsidP="007D35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(6.)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Cleaning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ทำความสะอาด</w:t>
      </w:r>
    </w:p>
    <w:p w:rsidR="007D354C" w:rsidRPr="00146A24" w:rsidRDefault="0062706A" w:rsidP="006270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เน้นการทำความสะอาดพื</w:t>
      </w:r>
      <w:r w:rsidR="007D354C"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นผิวสัมผัสต่าง ๆ ที</w:t>
      </w:r>
      <w:r w:rsidR="007D354C"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ใช้ร่วมกัน อาทิ สนามเด็กเล่นลูกบิดประตูห้องน</w:t>
      </w:r>
      <w:r w:rsidR="007D354C"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ำ ทำความสะอาดห้องและบริเวณที</w:t>
      </w:r>
      <w:r w:rsidR="007D354C"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มีการใช้บริการร่วมกันทุกวัน ด้วยน</w:t>
      </w:r>
      <w:r w:rsidR="007D354C"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ำผสมผงซักฟอกหรือน</w:t>
      </w:r>
      <w:r w:rsidR="007D354C"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ำยา ทำความสะอาด ทั</w:t>
      </w:r>
      <w:r w:rsidR="007D354C"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วไป ได้แก่ ห้องเรียน สำนักงาน โรงอาหาร ห้องประชุม โรงยิม สนามเด็กเล่น ห้องสมุด ห้องคอมพิวเตอร์ ห้องดนตรีห้องเก็บ อุปกรณ์กีฬา ราวบันได ลูกบิดประตู โต</w:t>
      </w:r>
      <w:r w:rsidR="007D354C" w:rsidRPr="00146A24">
        <w:rPr>
          <w:rFonts w:ascii="TH SarabunIT๙" w:eastAsia="TH SarabunPSK" w:hAnsi="TH SarabunIT๙" w:cs="TH SarabunIT๙"/>
          <w:sz w:val="32"/>
          <w:szCs w:val="32"/>
          <w:cs/>
        </w:rPr>
        <w:t>๊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ะ เก้าอี</w:t>
      </w:r>
      <w:r w:rsidR="007D354C"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="007D354C"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พนักพิง อุปกรณ์ ดนตรี กีฬา คอมพิวเตอร์</w:t>
      </w:r>
    </w:p>
    <w:p w:rsidR="007D354C" w:rsidRPr="00146A24" w:rsidRDefault="007D354C" w:rsidP="006270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>ความสะอาดในจุดที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มีการสัมผัสบ่อย ได้แก่ ราวจับ 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เป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ดประตู ด้วยน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ำผสมผงซักฟอกหรือน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ำยาทำความสะอาดที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มีส่วนผสมของโซเดียม ไฮโปคลอไรท์(น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ำยาฟอกขาว) และปฏิบัติ ตามคำแนะนำบนฉลาก</w:t>
      </w:r>
    </w:p>
    <w:p w:rsidR="007D354C" w:rsidRPr="00146A24" w:rsidRDefault="007D354C" w:rsidP="006270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>เป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ดประตู หน้าต่าง เพื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อระบายอากาศห้องที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มีการใช้งานร่วมกัน เช่น ห้องเรียน สำนักงาน โรงอาหาร ห้องประชุม ห้องสมุด ห้องคอมพิวเตอร์ ห้อง ดนตรีห้องเก็บอุปกรณ์กีฬา หากมีเครื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องปรับอากาศให้ทำความสะอาดอย่างสม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ำเสมอ </w:t>
      </w:r>
    </w:p>
    <w:p w:rsidR="007D354C" w:rsidRPr="00146A24" w:rsidRDefault="007D354C" w:rsidP="006270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>ห้องสุขาทำความสะอาดบริเวณที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มีการสัมผัสบ่อย ๆ ทำความสะอาด อย่างน้อยวันละ 2 ครั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ง ด้วยน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ำยาทำความสะอาดหรือ 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ำยาที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มีส่วนผสมของ โซเดียมไฮโปคลอไรท์ (น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ำยาฟอกขาว) ได้แก่ พื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นห้องส้วม โถส้วม ที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กดชักโครก หรือโถป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146A24">
        <w:rPr>
          <w:rFonts w:ascii="TH SarabunIT๙" w:hAnsi="TH SarabunIT๙" w:cs="TH SarabunIT๙"/>
          <w:sz w:val="32"/>
          <w:szCs w:val="32"/>
          <w:cs/>
        </w:rPr>
        <w:t>สสาวะ สายฉีดชำระ กลอนหรือลูกบิดประตู ฝารองนั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ง ฝาป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ิ</w:t>
      </w:r>
      <w:r w:rsidRPr="00146A24">
        <w:rPr>
          <w:rFonts w:ascii="TH SarabunIT๙" w:hAnsi="TH SarabunIT๙" w:cs="TH SarabunIT๙"/>
          <w:sz w:val="32"/>
          <w:szCs w:val="32"/>
          <w:cs/>
        </w:rPr>
        <w:t>ดชักโครก ก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๊</w:t>
      </w:r>
      <w:r w:rsidRPr="00146A24">
        <w:rPr>
          <w:rFonts w:ascii="TH SarabunIT๙" w:hAnsi="TH SarabunIT๙" w:cs="TH SarabunIT๙"/>
          <w:sz w:val="32"/>
          <w:szCs w:val="32"/>
          <w:cs/>
        </w:rPr>
        <w:t>อกน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ำ อ่างล้างมือ และปฏิบัติตามคำแนะนำบนฉลาก</w:t>
      </w:r>
    </w:p>
    <w:p w:rsidR="007D354C" w:rsidRPr="00146A24" w:rsidRDefault="007D354C" w:rsidP="006270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>ซักผ้าสำหรับเช็ดทำความสะอาด และไม้ถูพื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น ด้วยน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ำผสมผงซักฟอก หรือน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ำยาฆ่าเชื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อ ซักด้วยน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ำ สะอาดอีกครั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้</w:t>
      </w:r>
      <w:r w:rsidRPr="00146A24">
        <w:rPr>
          <w:rFonts w:ascii="TH SarabunIT๙" w:hAnsi="TH SarabunIT๙" w:cs="TH SarabunIT๙"/>
          <w:sz w:val="32"/>
          <w:szCs w:val="32"/>
          <w:cs/>
        </w:rPr>
        <w:t>ง และนำไปผึ</w:t>
      </w:r>
      <w:r w:rsidRPr="00146A24">
        <w:rPr>
          <w:rFonts w:ascii="TH SarabunIT๙" w:eastAsia="TH SarabunPSK" w:hAnsi="TH SarabunIT๙" w:cs="TH SarabunIT๙"/>
          <w:sz w:val="32"/>
          <w:szCs w:val="32"/>
          <w:cs/>
        </w:rPr>
        <w:t>่</w:t>
      </w:r>
      <w:r w:rsidRPr="00146A24">
        <w:rPr>
          <w:rFonts w:ascii="TH SarabunIT๙" w:hAnsi="TH SarabunIT๙" w:cs="TH SarabunIT๙"/>
          <w:sz w:val="32"/>
          <w:szCs w:val="32"/>
          <w:cs/>
        </w:rPr>
        <w:t>งตากแดดให้แห้ง</w:t>
      </w:r>
    </w:p>
    <w:p w:rsidR="007D354C" w:rsidRPr="00146A24" w:rsidRDefault="007D354C" w:rsidP="007D35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6 มาตรการเสริม (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>SSET-CQ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D354C" w:rsidRPr="00146A24" w:rsidRDefault="000F70D3" w:rsidP="007D354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(1.)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Self-care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ดูแลตนเอง 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โรงเรียนส่งเสริมให้ครู บุคลากรและนักเรียน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  <w:cs/>
        </w:rPr>
        <w:t>ดูแลใส่ใจ ปฏิบัติตน มีวินัย รับผิดชอบตัวเอง ปฏิบัติตามมาตรการอย่างเคร่งครัด</w:t>
      </w:r>
    </w:p>
    <w:p w:rsidR="007D354C" w:rsidRPr="00146A24" w:rsidRDefault="000F70D3" w:rsidP="007D354C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(2.)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Spoon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ใช้ช้อนกลางส่วนตัว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 โรงเรียนส่งเสริมให้ครู บุคลากรและนักเรียนมีช้อนกลางส่วนตัว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  <w:cs/>
        </w:rPr>
        <w:t>ใช้ช้อนกลางของตนเองทุกครั้ง เมื่อต้องกินอาหารร่วมกัน ลดสัมผัสร่วมกับผู้อื่น</w:t>
      </w:r>
    </w:p>
    <w:p w:rsidR="007D354C" w:rsidRPr="00146A24" w:rsidRDefault="000F70D3" w:rsidP="007D354C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(3.)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 Eating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กินอาหารปรุงสุกใหม่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  <w:cs/>
        </w:rPr>
        <w:t xml:space="preserve">กินอาหารปรุงสุกใหม่ร้อนๆ กรณีอาหารเก็บเกิน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</w:rPr>
        <w:t xml:space="preserve">2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  <w:cs/>
        </w:rPr>
        <w:t>ชม. ควรนำมาอุ่นให้ร้อนทั่วถึง ก่อนกินอีกครั้ง</w:t>
      </w:r>
    </w:p>
    <w:p w:rsidR="007D354C" w:rsidRPr="00146A24" w:rsidRDefault="000F70D3" w:rsidP="007D354C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(4.)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Track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ลงทะเบียนเข้าออกโรงเรียน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  <w:cs/>
        </w:rPr>
        <w:t>ไทยชนะ (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</w:rPr>
        <w:t xml:space="preserve">Thai chana)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  <w:cs/>
        </w:rPr>
        <w:t xml:space="preserve">ลงทะเบียนตามที่รัฐกำหนด ด้วย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</w:rPr>
        <w:t xml:space="preserve">app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  <w:cs/>
        </w:rPr>
        <w:t>ไทยชนะ หรือลงทะเบียนบันทึกการเข้า-ออกอย่างชัดเจน</w:t>
      </w:r>
    </w:p>
    <w:p w:rsidR="007D354C" w:rsidRPr="00614236" w:rsidRDefault="000F70D3" w:rsidP="007D354C">
      <w:pPr>
        <w:rPr>
          <w:rFonts w:ascii="TH SarabunPSK" w:hAnsi="TH SarabunPSK" w:cs="TH SarabunPSK"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(5.)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Check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สำรวจตรวจสอบ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  <w:cs/>
        </w:rPr>
        <w:t>สำรวจตรวจสอบ (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</w:rPr>
        <w:t xml:space="preserve">Check)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  <w:cs/>
        </w:rPr>
        <w:t>สำรวจบุคคล นักเรียน กลุ่มเสี่ยงที่เดินทางมาจากพื้นที่เสี่ยง เพื่อเข้าสู่กระบวนการคัดกรอง</w:t>
      </w:r>
    </w:p>
    <w:p w:rsidR="007D354C" w:rsidRPr="00146A24" w:rsidRDefault="000F70D3" w:rsidP="007D354C">
      <w:pPr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(6.)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Quarantine </w:t>
      </w:r>
      <w:r w:rsidR="007D354C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กักกันตัวเอง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  <w:cs/>
        </w:rPr>
        <w:t xml:space="preserve">กักกันตัวเอง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</w:rPr>
        <w:t xml:space="preserve">14 </w:t>
      </w:r>
      <w:r w:rsidR="007D354C" w:rsidRPr="00146A24">
        <w:rPr>
          <w:rFonts w:ascii="TH SarabunIT๙" w:hAnsi="TH SarabunIT๙" w:cs="TH SarabunIT๙"/>
          <w:color w:val="212529"/>
          <w:spacing w:val="3"/>
          <w:sz w:val="32"/>
          <w:szCs w:val="32"/>
          <w:shd w:val="clear" w:color="auto" w:fill="FFFFFF"/>
          <w:cs/>
        </w:rPr>
        <w:t>วัน เมื่อเข้าไปสัมผัสหรืออยู่ในพื้นที่เสี่ยงที่มีการระบาดโรค</w:t>
      </w:r>
    </w:p>
    <w:p w:rsidR="007D354C" w:rsidRPr="00146A24" w:rsidRDefault="007D354C" w:rsidP="007D354C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91072135"/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แนวทาง 7 มาตรการเข้มสำหรับสถานศึกษา</w:t>
      </w:r>
    </w:p>
    <w:p w:rsidR="007D354C" w:rsidRPr="00146A24" w:rsidRDefault="000F70D3" w:rsidP="000F70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(1) สถานศึกษาประเมินความพร้อมเปิดเรียนผ่าน </w:t>
      </w:r>
      <w:r w:rsidR="007D354C" w:rsidRPr="00146A24">
        <w:rPr>
          <w:rFonts w:ascii="TH SarabunIT๙" w:hAnsi="TH SarabunIT๙" w:cs="TH SarabunIT๙"/>
          <w:sz w:val="32"/>
          <w:szCs w:val="32"/>
        </w:rPr>
        <w:t xml:space="preserve">TSC+ 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และรายงานการติดตามการประเมินผลผ่าน </w:t>
      </w:r>
      <w:r w:rsidR="007D354C" w:rsidRPr="00146A24">
        <w:rPr>
          <w:rFonts w:ascii="TH SarabunIT๙" w:hAnsi="TH SarabunIT๙" w:cs="TH SarabunIT๙"/>
          <w:sz w:val="32"/>
          <w:szCs w:val="32"/>
        </w:rPr>
        <w:t xml:space="preserve">MOECOVID </w:t>
      </w:r>
    </w:p>
    <w:p w:rsidR="007D354C" w:rsidRPr="00146A24" w:rsidRDefault="000F70D3" w:rsidP="000F70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(2) ทำกิจกรรมร่วมกันในรูปแบบ </w:t>
      </w:r>
      <w:r w:rsidR="007D354C" w:rsidRPr="00146A24">
        <w:rPr>
          <w:rFonts w:ascii="TH SarabunIT๙" w:hAnsi="TH SarabunIT๙" w:cs="TH SarabunIT๙"/>
          <w:sz w:val="32"/>
          <w:szCs w:val="32"/>
        </w:rPr>
        <w:t xml:space="preserve">Small Bubble 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จัดนักเรียนเว้นระยะห่างในห้องเรียนหลีกเลี่ยงการทำกิจกรรมเข้ากลุ่มกัน</w:t>
      </w:r>
    </w:p>
    <w:p w:rsidR="007D354C" w:rsidRPr="00146A24" w:rsidRDefault="000F70D3" w:rsidP="000F70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(3) จัดระบบการให้บริการอาหารตามหลักสุขาภิบาลอาหารและหลักโภชนาการ</w:t>
      </w:r>
    </w:p>
    <w:p w:rsidR="007D354C" w:rsidRPr="00146A24" w:rsidRDefault="000F70D3" w:rsidP="000F70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(4) จัดการด้านอนามัยสิ่งแวดล้อมให้ได้ตามเกณฑ์มาตรฐาน ได้แก่ การระบายอากาศภายในอาคาร การทำความสะอาด คุณภาพน้ำอุปโภคบริโภค และการจัดการขยะ</w:t>
      </w:r>
    </w:p>
    <w:p w:rsidR="007D354C" w:rsidRPr="00146A24" w:rsidRDefault="000F70D3" w:rsidP="000F70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(5) จัดให้มี </w:t>
      </w:r>
      <w:r w:rsidR="007D354C" w:rsidRPr="00146A24">
        <w:rPr>
          <w:rFonts w:ascii="TH SarabunIT๙" w:hAnsi="TH SarabunIT๙" w:cs="TH SarabunIT๙"/>
          <w:sz w:val="32"/>
          <w:szCs w:val="32"/>
        </w:rPr>
        <w:t xml:space="preserve">School Isolation 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แผนผเชิญเหตุ และมีการซักซ้อมอย่างเคร่งครัด</w:t>
      </w:r>
    </w:p>
    <w:p w:rsidR="007D354C" w:rsidRPr="00146A24" w:rsidRDefault="000F70D3" w:rsidP="000F70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(6) ควบคุมดูแลการเดินทางเข้าและออกจากสถานศึกษา (</w:t>
      </w:r>
      <w:r w:rsidR="007D354C" w:rsidRPr="00146A24">
        <w:rPr>
          <w:rFonts w:ascii="TH SarabunIT๙" w:hAnsi="TH SarabunIT๙" w:cs="TH SarabunIT๙"/>
          <w:sz w:val="32"/>
          <w:szCs w:val="32"/>
        </w:rPr>
        <w:t>Seal Route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)</w:t>
      </w:r>
      <w:r w:rsidR="007D354C"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ทั้งกรณีรถรับ-ส่ง นักเรียน รถส่วนบุคคล และพาหนะโดยสารสาธารณะ</w:t>
      </w:r>
    </w:p>
    <w:p w:rsidR="00407503" w:rsidRDefault="000F70D3" w:rsidP="000F70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(7) จัดให้มี </w:t>
      </w:r>
      <w:r w:rsidR="007D354C" w:rsidRPr="00146A24">
        <w:rPr>
          <w:rFonts w:ascii="TH SarabunIT๙" w:hAnsi="TH SarabunIT๙" w:cs="TH SarabunIT๙"/>
          <w:sz w:val="32"/>
          <w:szCs w:val="32"/>
        </w:rPr>
        <w:t xml:space="preserve">School Pass 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สำหรับนักเรียน ครู และบุคลากรในสถานศึกษาสถาน</w:t>
      </w:r>
      <w:bookmarkEnd w:id="1"/>
    </w:p>
    <w:p w:rsidR="007D354C" w:rsidRPr="00146A24" w:rsidRDefault="007D354C" w:rsidP="001B3CD3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กิจกรรม ที่อยู่รอบรั้วสถานศึกษา ผ่านการประเมิน </w:t>
      </w:r>
      <w:r w:rsidRPr="00146A24">
        <w:rPr>
          <w:rFonts w:ascii="TH SarabunIT๙" w:hAnsi="TH SarabunIT๙" w:cs="TH SarabunIT๙"/>
          <w:sz w:val="32"/>
          <w:szCs w:val="32"/>
        </w:rPr>
        <w:t>TSC+ COVID free setting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โรงเรียนแจ้งขอความร่วมมือสถานประกอบกิจการ กิจกรรม ที่อยู่รอบรั้วสถานศึกษา ประเมิน </w:t>
      </w:r>
      <w:r w:rsidRPr="00146A24">
        <w:rPr>
          <w:rFonts w:ascii="TH SarabunIT๙" w:hAnsi="TH SarabunIT๙" w:cs="TH SarabunIT๙"/>
          <w:sz w:val="32"/>
          <w:szCs w:val="32"/>
        </w:rPr>
        <w:t>TSC+ COVID free setting</w:t>
      </w:r>
    </w:p>
    <w:p w:rsidR="007D354C" w:rsidRPr="00146A24" w:rsidRDefault="007D354C" w:rsidP="000F70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การตรวจคัดกรองหาเชื้อ</w:t>
      </w:r>
    </w:p>
    <w:p w:rsidR="000F70D3" w:rsidRPr="00146A24" w:rsidRDefault="000F70D3" w:rsidP="000F70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โรงเรียนมีแผนให้มีการสุ่มตรวจเป็นระยะ ๆ โดยปริมาณการสุ่มและความถี่คณะกรรมการโรคติดต่อจังหวัดเป็นผู้กำหนด</w:t>
      </w:r>
    </w:p>
    <w:p w:rsidR="007D354C" w:rsidRPr="00146A24" w:rsidRDefault="007D354C" w:rsidP="000F70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การเข้าถึงวัคซีน</w:t>
      </w:r>
    </w:p>
    <w:p w:rsidR="007D354C" w:rsidRPr="00146A24" w:rsidRDefault="000F70D3" w:rsidP="000F70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ปัจจุบันครูและบุคลากรในสถานศึกษาได้รับวัคซีนครบโดสแล้ว ร้อยละ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 83.33</w:t>
      </w:r>
    </w:p>
    <w:p w:rsidR="007D354C" w:rsidRPr="00146A24" w:rsidRDefault="007D354C" w:rsidP="007D354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Sandbox: Safety zone in School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สำหรับโรงเรียนหรือสถาบันการศึกษาประเภทไป - กลับ ที่มีความพร้อมและผ่านเกณฑ์การประเมิน</w:t>
      </w:r>
    </w:p>
    <w:p w:rsidR="007D354C" w:rsidRPr="00146A24" w:rsidRDefault="000F70D3" w:rsidP="000F70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ด้านกายภาพ </w:t>
      </w:r>
      <w:r w:rsidR="007D354C" w:rsidRPr="00146A24">
        <w:rPr>
          <w:rFonts w:ascii="TH SarabunIT๙" w:hAnsi="TH SarabunIT๙" w:cs="TH SarabunIT๙"/>
          <w:sz w:val="32"/>
          <w:szCs w:val="32"/>
        </w:rPr>
        <w:t xml:space="preserve">: </w:t>
      </w:r>
      <w:r w:rsidRPr="00146A24">
        <w:rPr>
          <w:rFonts w:ascii="TH SarabunIT๙" w:hAnsi="TH SarabunIT๙" w:cs="TH SarabunIT๙"/>
          <w:sz w:val="32"/>
          <w:szCs w:val="32"/>
          <w:cs/>
        </w:rPr>
        <w:tab/>
        <w:t>ลักษ</w:t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ณะอาคารและพื้นที่โดยรอบอาคารของโรงเรียนหรือสถาบันการศึกษาประกอบด้วย</w:t>
      </w:r>
    </w:p>
    <w:p w:rsidR="007D354C" w:rsidRPr="00146A24" w:rsidRDefault="000F70D3" w:rsidP="000F70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พื้นที่/อาคารสนับสนุนการบริการ</w:t>
      </w:r>
    </w:p>
    <w:p w:rsidR="007D354C" w:rsidRPr="00146A24" w:rsidRDefault="000F70D3" w:rsidP="000F70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>พื้นที่/อาคารเพื่อจัดการเรียนการสอน</w:t>
      </w:r>
    </w:p>
    <w:p w:rsidR="007D354C" w:rsidRPr="00146A24" w:rsidRDefault="000F70D3" w:rsidP="000F70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D354C" w:rsidRPr="00146A24">
        <w:rPr>
          <w:rFonts w:ascii="TH SarabunIT๙" w:hAnsi="TH SarabunIT๙" w:cs="TH SarabunIT๙"/>
          <w:sz w:val="32"/>
          <w:szCs w:val="32"/>
          <w:cs/>
        </w:rPr>
        <w:t xml:space="preserve">โดยจัดอาคารและพื้นที่โดยรอบให้เป็นพื้นที่ปฏิบัติงานที่ปลอดภัย และพื้นที่ที่เป็น </w:t>
      </w:r>
      <w:r w:rsidR="007D354C" w:rsidRPr="00146A24">
        <w:rPr>
          <w:rFonts w:ascii="TH SarabunIT๙" w:hAnsi="TH SarabunIT๙" w:cs="TH SarabunIT๙"/>
          <w:sz w:val="32"/>
          <w:szCs w:val="32"/>
        </w:rPr>
        <w:t>COVID free zone</w:t>
      </w:r>
    </w:p>
    <w:p w:rsidR="007D354C" w:rsidRPr="00146A24" w:rsidRDefault="007D354C" w:rsidP="000F70D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ด้านการมีส่วนร่วม </w:t>
      </w:r>
      <w:r w:rsidRPr="00146A24">
        <w:rPr>
          <w:rFonts w:ascii="TH SarabunIT๙" w:hAnsi="TH SarabunIT๙" w:cs="TH SarabunIT๙"/>
          <w:sz w:val="32"/>
          <w:szCs w:val="32"/>
        </w:rPr>
        <w:t xml:space="preserve">: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ต้องเป็นไปตามความสมัครใจของทุกฝ่าย โดยโรงเรียนที่ประสงค์จะดำเนินการในรูปแบบ </w:t>
      </w:r>
      <w:r w:rsidRPr="00146A24">
        <w:rPr>
          <w:rFonts w:ascii="TH SarabunIT๙" w:hAnsi="TH SarabunIT๙" w:cs="TH SarabunIT๙"/>
          <w:sz w:val="32"/>
          <w:szCs w:val="32"/>
        </w:rPr>
        <w:t xml:space="preserve">Sandbox: Safety Zone in School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ต้องจัดให้มีการประชุมหารือร่วมกันของคณะกรรมการสถานศึกษาขั้นพื้นฐาน ครู ผู้ปกครอง ผู้นำชุมชน และมีมติให้ความเห็นชอบร่วมกันในการจัดพื้นที่การเรียนการสอนในรูปแบบ </w:t>
      </w:r>
    </w:p>
    <w:p w:rsidR="00F87697" w:rsidRPr="00146A24" w:rsidRDefault="007D354C" w:rsidP="000F70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</w:rPr>
        <w:t>Sandbox: Safety Zone in School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ตลอดภาคการศึกษา ก่อนนำเสนอโครงการผ่านต้นสังกัดในพื้นที่ แล้วขอความเห็นชอบจากคณะกรรมการโรคติดต่อจังหวัด</w:t>
      </w:r>
    </w:p>
    <w:p w:rsidR="00861C5E" w:rsidRPr="00146A24" w:rsidRDefault="00F87697" w:rsidP="000F70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2.2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แผนการทำงานร่วมกับหน่วยงานที่เกี่ยวข้อง</w:t>
      </w:r>
    </w:p>
    <w:p w:rsidR="00F87697" w:rsidRPr="00146A24" w:rsidRDefault="00F87697" w:rsidP="00F87697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ด้านการประเมินความพร้อมสู่การปฏิบัติ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="007F0F9A" w:rsidRPr="00146A24">
        <w:rPr>
          <w:rFonts w:ascii="TH SarabunIT๙" w:hAnsi="TH SarabunIT๙" w:cs="TH SarabunIT๙"/>
          <w:sz w:val="32"/>
          <w:szCs w:val="32"/>
          <w:cs/>
        </w:rPr>
        <w:t>โรงเรียนหรือสถาน</w:t>
      </w:r>
      <w:r w:rsidRPr="00146A24">
        <w:rPr>
          <w:rFonts w:ascii="TH SarabunIT๙" w:hAnsi="TH SarabunIT๙" w:cs="TH SarabunIT๙"/>
          <w:sz w:val="32"/>
          <w:szCs w:val="32"/>
          <w:cs/>
        </w:rPr>
        <w:t>ศึกษา ต้องเตรียมการประเมินความพร้อมดังนี้</w:t>
      </w:r>
    </w:p>
    <w:p w:rsidR="00F87697" w:rsidRPr="00146A24" w:rsidRDefault="00F87697" w:rsidP="007F0F9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 หรือ สถานศึกษา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 xml:space="preserve">(1) ต้องผ่านการประเมินความพร้อมผ่าน </w:t>
      </w:r>
      <w:r w:rsidRPr="00146A24">
        <w:rPr>
          <w:rFonts w:ascii="TH SarabunIT๙" w:hAnsi="TH SarabunIT๙" w:cs="TH SarabunIT๙"/>
          <w:sz w:val="32"/>
          <w:szCs w:val="32"/>
        </w:rPr>
        <w:t xml:space="preserve">TSC+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และรายงานการติดตามการประเมินผลผ่าน</w:t>
      </w:r>
      <w:r w:rsidRPr="00146A24">
        <w:rPr>
          <w:rFonts w:ascii="TH SarabunIT๙" w:hAnsi="TH SarabunIT๙" w:cs="TH SarabunIT๙"/>
          <w:sz w:val="32"/>
          <w:szCs w:val="32"/>
        </w:rPr>
        <w:t xml:space="preserve"> MOECOVID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(2) จัดให้มีสถานที่แยกกักตัวในโรงเรียน (</w:t>
      </w:r>
      <w:r w:rsidRPr="00146A24">
        <w:rPr>
          <w:rFonts w:ascii="TH SarabunIT๙" w:hAnsi="TH SarabunIT๙" w:cs="TH SarabunIT๙"/>
          <w:sz w:val="32"/>
          <w:szCs w:val="32"/>
        </w:rPr>
        <w:t>School Isolation</w:t>
      </w:r>
      <w:r w:rsidRPr="00146A24">
        <w:rPr>
          <w:rFonts w:ascii="TH SarabunIT๙" w:hAnsi="TH SarabunIT๙" w:cs="TH SarabunIT๙"/>
          <w:sz w:val="32"/>
          <w:szCs w:val="32"/>
          <w:cs/>
        </w:rPr>
        <w:t>)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หรือพื้นที่แยกกักชั่วคราว รวมไปถึงแผนเผชิญเหตุสำหรับรองรับการดูรักษาเบื้องต้นกรณีนักเรียน ครู หรือบุคลากรในสถานศึกษากรณีมีการติดเชื้อโควิด-19 หรือผลตรวจคัดกรองหาเชื้อเป็นบวก โดยมีการซักซ้อมอย่างเคร่งครัด โดยมีความร่วมมือกับสถานพยาบาลเครือข่ายในพื้นที่ที่ดูแลอย่างใกล้ชิด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(3) ต้องควบคุมดูแลการเดินทางระหว่างบ้านกับโรงเรียนอย่างเข้มข้น โดยหลีกเลี่ยงการเข้าไปสัมผัสในพื้นที่ต่าง ๆ ตลอดเส้นทางการเดินทาง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(4) ต้องจัดพื้นที่หรือบริเวณให้เป็นจุดคัดกรอง (</w:t>
      </w:r>
      <w:r w:rsidRPr="00146A24">
        <w:rPr>
          <w:rFonts w:ascii="TH SarabunIT๙" w:hAnsi="TH SarabunIT๙" w:cs="TH SarabunIT๙"/>
          <w:sz w:val="32"/>
          <w:szCs w:val="32"/>
        </w:rPr>
        <w:t>Screening Zone</w:t>
      </w:r>
      <w:r w:rsidRPr="00146A24">
        <w:rPr>
          <w:rFonts w:ascii="TH SarabunIT๙" w:hAnsi="TH SarabunIT๙" w:cs="TH SarabunIT๙"/>
          <w:sz w:val="32"/>
          <w:szCs w:val="32"/>
          <w:cs/>
        </w:rPr>
        <w:t>)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ที่เหมาะสม จัดจุดรับส่งสิ่งของ จุดรับส่งอาหาร หรือจุดเสี่ยงอื่น เป็นการจำแนกนักเรียน ครู บุคลากร ผู้ปกครอง และผู้มาติดต่อที่เข้ามาในโรงเรียน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(5) ต้องมีระบบและแผนรับการติดตามประเมินความพร้อม โดยทีมตรวจราชการบูรณาการร่วมกันระหว่างกระทรวงศึกษาและกระทรวงสาธารณสุข ทั้งช่วงก่อนและระหว่างดำเนินการ</w:t>
      </w:r>
    </w:p>
    <w:p w:rsidR="00F87697" w:rsidRPr="00146A24" w:rsidRDefault="00F87697" w:rsidP="007F0F9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 ครู และบุคลากร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(1) ครูและบุคลากร ต้องได้รับการฉีดวัคซีนครบโดส (2 เข็ม) ตั้งแต่ร้อยละ 85 ขึ้นไป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 xml:space="preserve">(2) นักเรียน ครู และบุคลากรในสถานศึกษา มีการทำกิจกรรมร่วมกันในรูปแบบ </w:t>
      </w:r>
      <w:r w:rsidRPr="00146A24">
        <w:rPr>
          <w:rFonts w:ascii="TH SarabunIT๙" w:hAnsi="TH SarabunIT๙" w:cs="TH SarabunIT๙"/>
          <w:sz w:val="32"/>
          <w:szCs w:val="32"/>
        </w:rPr>
        <w:t xml:space="preserve">Small Bubble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และหลีกเลี่ยงการทำกิจกรรมข้ามกลุ่มกัน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(3) ถ้านักเรียน ครู และบุคลากรมีอาการเข้าได้(</w:t>
      </w:r>
      <w:r w:rsidRPr="00146A24">
        <w:rPr>
          <w:rFonts w:ascii="TH SarabunIT๙" w:hAnsi="TH SarabunIT๙" w:cs="TH SarabunIT๙"/>
          <w:sz w:val="32"/>
          <w:szCs w:val="32"/>
        </w:rPr>
        <w:t>Inclusion Criteria</w:t>
      </w:r>
      <w:r w:rsidRPr="00146A24">
        <w:rPr>
          <w:rFonts w:ascii="TH SarabunIT๙" w:hAnsi="TH SarabunIT๙" w:cs="TH SarabunIT๙"/>
          <w:sz w:val="32"/>
          <w:szCs w:val="32"/>
          <w:cs/>
        </w:rPr>
        <w:t>)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กับการติดเชื้อโควิด หรือสัมผัสกลุ่มเสี่ยงให้ดำเนินการตรวจคัดกรองหาเชื้อด้วยวิธีการที่เหมาะสมโดยเฉพาะกลุ่มที่ไม่ได้รับวัคซีนตามเกณฑ์พร้อมทั้งรายงานผลการตรวจกับหน่วยงานสาธารณสุขในพื้นที่ทันที่ และปฏิบัติตามแผนเผชิญเหตุกรณีมีผลตรวจเป็นบวก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การดำเนินการของโรงเรียน หรือ สถานศึกษา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ระหว่างภาคการศึกษาต้องดำเนินการดังนี้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0311E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สามารถจัดการเรียนการสอน ได้ทั้งรูปแบบ </w:t>
      </w:r>
      <w:r w:rsidRPr="00146A24">
        <w:rPr>
          <w:rFonts w:ascii="TH SarabunIT๙" w:hAnsi="TH SarabunIT๙" w:cs="TH SarabunIT๙"/>
          <w:sz w:val="32"/>
          <w:szCs w:val="32"/>
        </w:rPr>
        <w:t xml:space="preserve">On site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146A24">
        <w:rPr>
          <w:rFonts w:ascii="TH SarabunIT๙" w:hAnsi="TH SarabunIT๙" w:cs="TH SarabunIT๙"/>
          <w:sz w:val="32"/>
          <w:szCs w:val="32"/>
        </w:rPr>
        <w:t xml:space="preserve">Online </w:t>
      </w:r>
      <w:r w:rsidRPr="00146A24">
        <w:rPr>
          <w:rFonts w:ascii="TH SarabunIT๙" w:hAnsi="TH SarabunIT๙" w:cs="TH SarabunIT๙"/>
          <w:sz w:val="32"/>
          <w:szCs w:val="32"/>
          <w:cs/>
        </w:rPr>
        <w:t>หรือแบบผสมผสาน (</w:t>
      </w:r>
      <w:r w:rsidRPr="00146A24">
        <w:rPr>
          <w:rFonts w:ascii="TH SarabunIT๙" w:hAnsi="TH SarabunIT๙" w:cs="TH SarabunIT๙"/>
          <w:sz w:val="32"/>
          <w:szCs w:val="32"/>
        </w:rPr>
        <w:t>Hybrid</w:t>
      </w:r>
      <w:r w:rsidRPr="00146A24">
        <w:rPr>
          <w:rFonts w:ascii="TH SarabunIT๙" w:hAnsi="TH SarabunIT๙" w:cs="TH SarabunIT๙"/>
          <w:sz w:val="32"/>
          <w:szCs w:val="32"/>
          <w:cs/>
        </w:rPr>
        <w:t>)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="000311E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นักเรียน ครู และบุคลากรที่อยู่ในพื้นที่ต้องประเมิน </w:t>
      </w:r>
      <w:r w:rsidRPr="00146A24">
        <w:rPr>
          <w:rFonts w:ascii="TH SarabunIT๙" w:hAnsi="TH SarabunIT๙" w:cs="TH SarabunIT๙"/>
          <w:sz w:val="32"/>
          <w:szCs w:val="32"/>
        </w:rPr>
        <w:t xml:space="preserve">Thai Save Thai </w:t>
      </w:r>
      <w:r w:rsidRPr="00146A24">
        <w:rPr>
          <w:rFonts w:ascii="TH SarabunIT๙" w:hAnsi="TH SarabunIT๙" w:cs="TH SarabunIT๙"/>
          <w:sz w:val="32"/>
          <w:szCs w:val="32"/>
          <w:cs/>
        </w:rPr>
        <w:t>(</w:t>
      </w:r>
      <w:r w:rsidRPr="00146A24">
        <w:rPr>
          <w:rFonts w:ascii="TH SarabunIT๙" w:hAnsi="TH SarabunIT๙" w:cs="TH SarabunIT๙"/>
          <w:sz w:val="32"/>
          <w:szCs w:val="32"/>
        </w:rPr>
        <w:t>TST</w:t>
      </w:r>
      <w:r w:rsidRPr="00146A24">
        <w:rPr>
          <w:rFonts w:ascii="TH SarabunIT๙" w:hAnsi="TH SarabunIT๙" w:cs="TH SarabunIT๙"/>
          <w:sz w:val="32"/>
          <w:szCs w:val="32"/>
          <w:cs/>
        </w:rPr>
        <w:t>) อย่างต่อเนื่องตามเกณฑ์จำแนกตามเขตพื้นที่การแพร่ระบาด (ดังตารางที่ 1)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="000311E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นักเรียน ครู และบุคลากรในสถานศึกษามีการสุ่มตรวจคัดกรองหาเชื้อเป็นระยะ ตามแนวทางคณะกรรมการโรคติดต่อระดับจังหวัดกำหนด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="000311E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ปฏิบัติตามมาตรการสุขอนามัยส่วนบุคคลอย่างเข้มข้น ได้แก่ 6 มาตรการหลัก(</w:t>
      </w:r>
      <w:r w:rsidRPr="00146A24">
        <w:rPr>
          <w:rFonts w:ascii="TH SarabunIT๙" w:hAnsi="TH SarabunIT๙" w:cs="TH SarabunIT๙"/>
          <w:sz w:val="32"/>
          <w:szCs w:val="32"/>
        </w:rPr>
        <w:t>DMHT-RC</w:t>
      </w:r>
      <w:r w:rsidRPr="00146A24">
        <w:rPr>
          <w:rFonts w:ascii="TH SarabunIT๙" w:hAnsi="TH SarabunIT๙" w:cs="TH SarabunIT๙"/>
          <w:sz w:val="32"/>
          <w:szCs w:val="32"/>
          <w:cs/>
        </w:rPr>
        <w:t>)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และ 6 มาตรการเสริม(</w:t>
      </w:r>
      <w:r w:rsidRPr="00146A24">
        <w:rPr>
          <w:rFonts w:ascii="TH SarabunIT๙" w:hAnsi="TH SarabunIT๙" w:cs="TH SarabunIT๙"/>
          <w:sz w:val="32"/>
          <w:szCs w:val="32"/>
        </w:rPr>
        <w:t>SSET-CQ</w:t>
      </w:r>
      <w:r w:rsidRPr="00146A24">
        <w:rPr>
          <w:rFonts w:ascii="TH SarabunIT๙" w:hAnsi="TH SarabunIT๙" w:cs="TH SarabunIT๙"/>
          <w:sz w:val="32"/>
          <w:szCs w:val="32"/>
          <w:cs/>
        </w:rPr>
        <w:t>)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5</w:t>
      </w:r>
      <w:r w:rsidR="000311E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นักเรียน ครู และบุคลากรที่เกี่ยวข้องกับสถานศึกษา เขียนบันทึก</w:t>
      </w:r>
      <w:r w:rsidRPr="00146A24">
        <w:rPr>
          <w:rFonts w:ascii="TH SarabunIT๙" w:hAnsi="TH SarabunIT๙" w:cs="TH SarabunIT๙"/>
          <w:sz w:val="32"/>
          <w:szCs w:val="32"/>
        </w:rPr>
        <w:t xml:space="preserve"> Timeline </w:t>
      </w:r>
      <w:r w:rsidRPr="00146A24">
        <w:rPr>
          <w:rFonts w:ascii="TH SarabunIT๙" w:hAnsi="TH SarabunIT๙" w:cs="TH SarabunIT๙"/>
          <w:sz w:val="32"/>
          <w:szCs w:val="32"/>
          <w:cs/>
        </w:rPr>
        <w:t>กิจกรรมประจำวันและการเดินทางเข้าไปในสถานที่ต่าง ๆ แต่ละวันอย่างสม่ำเสมอ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6</w:t>
      </w:r>
      <w:r w:rsidR="000311E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ปฏิบัติตามแนวทาง 7 มาตรการเข้มสำหรับสถานศึกษา (ไป-กลับ) อย่างเคร่งครัด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D2196D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1) สถานศึกษาประเมินความพร้อมเปิดเรียน ผ่าน </w:t>
      </w:r>
      <w:r w:rsidRPr="00146A24">
        <w:rPr>
          <w:rFonts w:ascii="TH SarabunIT๙" w:hAnsi="TH SarabunIT๙" w:cs="TH SarabunIT๙"/>
          <w:sz w:val="32"/>
          <w:szCs w:val="32"/>
        </w:rPr>
        <w:t>TSC+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และรายงานการติดตามการประเมินผล ผ่าน </w:t>
      </w:r>
      <w:r w:rsidRPr="00146A24">
        <w:rPr>
          <w:rFonts w:ascii="TH SarabunIT๙" w:hAnsi="TH SarabunIT๙" w:cs="TH SarabunIT๙"/>
          <w:sz w:val="32"/>
          <w:szCs w:val="32"/>
        </w:rPr>
        <w:t>MOECOVID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โดยถือปฏิบัติอย่างเข้มข้น ต่อเนื่อง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2196D">
        <w:rPr>
          <w:rFonts w:ascii="TH SarabunPSK" w:hAnsi="TH SarabunPSK" w:cs="TH SarabunPSK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2) ทำกิจกรรมร่วมกันในรูปแบบ </w:t>
      </w:r>
      <w:r w:rsidRPr="00146A24">
        <w:rPr>
          <w:rFonts w:ascii="TH SarabunIT๙" w:hAnsi="TH SarabunIT๙" w:cs="TH SarabunIT๙"/>
          <w:sz w:val="32"/>
          <w:szCs w:val="32"/>
        </w:rPr>
        <w:t xml:space="preserve">Small Bubble </w:t>
      </w:r>
      <w:r w:rsidRPr="00146A24">
        <w:rPr>
          <w:rFonts w:ascii="TH SarabunIT๙" w:hAnsi="TH SarabunIT๙" w:cs="TH SarabunIT๙"/>
          <w:sz w:val="32"/>
          <w:szCs w:val="32"/>
          <w:cs/>
        </w:rPr>
        <w:t>หลีกเลี่ยงการทำกิจกรรมข้ามกลุ่มกัน และจัดนักเรียน ในห้องเรียนปกติ (8</w:t>
      </w:r>
      <w:r w:rsidRPr="00146A24">
        <w:rPr>
          <w:rFonts w:ascii="TH SarabunIT๙" w:hAnsi="TH SarabunIT๙" w:cs="TH SarabunIT๙"/>
          <w:sz w:val="32"/>
          <w:szCs w:val="32"/>
        </w:rPr>
        <w:t>x</w:t>
      </w:r>
      <w:r w:rsidRPr="00146A24">
        <w:rPr>
          <w:rFonts w:ascii="TH SarabunIT๙" w:hAnsi="TH SarabunIT๙" w:cs="TH SarabunIT๙"/>
          <w:sz w:val="32"/>
          <w:szCs w:val="32"/>
          <w:cs/>
        </w:rPr>
        <w:t>8 เมตร) ไม่เกิน 25 คน หรือ จัดให้มีการเว้นระยะห่างระหว่างนักเรียนในห้องเรียนไม่น้อยกว่า 1.5 เมตร พิจารณาตามความเหมาะสมโดยคระกรรมการโรคติดต่อจังหวัด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D2196D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>3) จัดระบบการให้บริการอาหารสำหรับนักเรียน ครู และบุคลากรในสถานศึกษา ตามหลักมาตรฐานสุขาภิบาลอาหารและหลักโภชนาการ อาทิเช่น การจัดซื้อจัดหาวัตถุดิบจากแหล่งอาหาร การปรุงประกอบอาหาร หรือการสั่งซื้ออาหารตามระบบนำส่งอาหาร (</w:t>
      </w:r>
      <w:r w:rsidRPr="00146A24">
        <w:rPr>
          <w:rFonts w:ascii="TH SarabunIT๙" w:hAnsi="TH SarabunIT๙" w:cs="TH SarabunIT๙"/>
          <w:sz w:val="32"/>
          <w:szCs w:val="32"/>
        </w:rPr>
        <w:t>Delivery</w:t>
      </w:r>
      <w:r w:rsidRPr="00146A24">
        <w:rPr>
          <w:rFonts w:ascii="TH SarabunIT๙" w:hAnsi="TH SarabunIT๙" w:cs="TH SarabunIT๙"/>
          <w:sz w:val="32"/>
          <w:szCs w:val="32"/>
          <w:cs/>
        </w:rPr>
        <w:t>) ที่ถูกสุขลักษณะและต้องมีระบบตรวจสอบทางโภชนาการก่อนนำมาบริโภค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D2196D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>4) จัดการด้านอนามัยสิ่งแวดล้อมให้ได้ตามแนวปฏิบัติด้านอนามัยสิ่งแวดล้อมในการป้องกันโรคติดเชื้อโควิด-19 ได้แก่ การระบายอากาศภายในอาคาร การทำความสะอาด คุณภาพน้ำอุปโภคบริโภค และ การจัดการขยะ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D2196D" w:rsidRPr="00146A24">
        <w:rPr>
          <w:rFonts w:ascii="TH SarabunIT๙" w:hAnsi="TH SarabunIT๙" w:cs="TH SarabunIT๙"/>
          <w:sz w:val="32"/>
          <w:szCs w:val="32"/>
          <w:cs/>
        </w:rPr>
        <w:tab/>
        <w:t>5</w:t>
      </w:r>
      <w:r w:rsidRPr="00146A24">
        <w:rPr>
          <w:rFonts w:ascii="TH SarabunIT๙" w:hAnsi="TH SarabunIT๙" w:cs="TH SarabunIT๙"/>
          <w:sz w:val="32"/>
          <w:szCs w:val="32"/>
          <w:cs/>
        </w:rPr>
        <w:t>) จัดให้มีสถานที่แยกกักตัวในโรงเรียน (</w:t>
      </w:r>
      <w:r w:rsidRPr="00146A24">
        <w:rPr>
          <w:rFonts w:ascii="TH SarabunIT๙" w:hAnsi="TH SarabunIT๙" w:cs="TH SarabunIT๙"/>
          <w:sz w:val="32"/>
          <w:szCs w:val="32"/>
        </w:rPr>
        <w:t>School Isolation</w:t>
      </w:r>
      <w:r w:rsidRPr="00146A24">
        <w:rPr>
          <w:rFonts w:ascii="TH SarabunIT๙" w:hAnsi="TH SarabunIT๙" w:cs="TH SarabunIT๙"/>
          <w:sz w:val="32"/>
          <w:szCs w:val="32"/>
          <w:cs/>
        </w:rPr>
        <w:t>) หรือพื้นที่แยกกักชั่วคราวรวมไปถึงแผนเผชิญเหตุสำหรับรองรับการดูแลรักษาเบื้องต้นกรณีนักเรียน ครู หรือบุคลากรในสถานศึกษากรณีมีการติดเชื้อโควิด-19 หรือผลตรวจคัดกรองหาเชื้อเป็นบวก โดยมีการซักซ้อมอย่างเคร่งครัด โดยมีความร่วมมือกับสถานพยาบาลเครือข่ายในพื้นที่ที่ดูแลอย่างใกล้ชิด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D2196D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>6) ควบคุมดูแลการเดินทางเข้าและออกจากสถานศึกษา (</w:t>
      </w:r>
      <w:r w:rsidRPr="00146A24">
        <w:rPr>
          <w:rFonts w:ascii="TH SarabunIT๙" w:hAnsi="TH SarabunIT๙" w:cs="TH SarabunIT๙"/>
          <w:sz w:val="32"/>
          <w:szCs w:val="32"/>
        </w:rPr>
        <w:t>Seal Route</w:t>
      </w:r>
      <w:r w:rsidRPr="00146A24">
        <w:rPr>
          <w:rFonts w:ascii="TH SarabunIT๙" w:hAnsi="TH SarabunIT๙" w:cs="TH SarabunIT๙"/>
          <w:sz w:val="32"/>
          <w:szCs w:val="32"/>
          <w:cs/>
        </w:rPr>
        <w:t>)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อย่างเข้มข้น โดยหลีกเลี่ยงการเข้าไปสัมผัสในพื้นที่ต่าง ๆ ตลอดเส้นทางการเดินทางจากบ้านไปกลับโรงเรียนทั้งกรณีรถรับส่งนักเรียน รถส่วนบุคคล และพาหนะโดยสารสาธารณะ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D2196D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7) จัดให้มี </w:t>
      </w:r>
      <w:r w:rsidRPr="00146A24">
        <w:rPr>
          <w:rFonts w:ascii="TH SarabunIT๙" w:hAnsi="TH SarabunIT๙" w:cs="TH SarabunIT๙"/>
          <w:sz w:val="32"/>
          <w:szCs w:val="32"/>
        </w:rPr>
        <w:t>School Pass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สำหรับนักเรียน ครุ และบุคลากรในสถานศึกษา ซึ่งประอบด้วยข้อมูลผลการประเมิน </w:t>
      </w:r>
      <w:r w:rsidRPr="00146A24">
        <w:rPr>
          <w:rFonts w:ascii="TH SarabunIT๙" w:hAnsi="TH SarabunIT๙" w:cs="TH SarabunIT๙"/>
          <w:sz w:val="32"/>
          <w:szCs w:val="32"/>
        </w:rPr>
        <w:t>TST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ผลตรวจคัดกรองหาเชื้อ ตามแนวทางคณะกรรมการโรคติดต่อระดับพื้นที่ และประวัติการรับวัคซีน ตามมาตรการของกระทรวงสาธารณสุข</w:t>
      </w:r>
    </w:p>
    <w:p w:rsidR="00F87697" w:rsidRPr="000311E2" w:rsidRDefault="00F93BAD" w:rsidP="00F8769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0311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7</w:t>
      </w:r>
      <w:r w:rsidR="000311E2" w:rsidRPr="000311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F87697" w:rsidRPr="000311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กำหนดให้สถานประกอบกิจการ กิจกรรมที่อยู่รอบรั้วสถานศึกษาให้ผ่านการประเมิน </w:t>
      </w:r>
      <w:r w:rsidR="00F87697" w:rsidRPr="000311E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Thai Stop COVID plus TSC+ COVID free setting </w:t>
      </w:r>
      <w:r w:rsidR="00F87697" w:rsidRPr="000311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โดยให้มีการกำกับร่วมกับคณะกรรมการโรคติดต่อระดับพื้นที่</w:t>
      </w:r>
    </w:p>
    <w:p w:rsidR="00F87697" w:rsidRPr="00146A24" w:rsidRDefault="00F87697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 xml:space="preserve">(หมายเหตุ </w:t>
      </w:r>
      <w:r w:rsidRPr="00146A24">
        <w:rPr>
          <w:rFonts w:ascii="TH SarabunIT๙" w:hAnsi="TH SarabunIT๙" w:cs="TH SarabunIT๙"/>
          <w:sz w:val="32"/>
          <w:szCs w:val="32"/>
        </w:rPr>
        <w:t xml:space="preserve">: </w:t>
      </w:r>
      <w:r w:rsidRPr="00146A24">
        <w:rPr>
          <w:rFonts w:ascii="TH SarabunIT๙" w:hAnsi="TH SarabunIT๙" w:cs="TH SarabunIT๙"/>
          <w:sz w:val="32"/>
          <w:szCs w:val="32"/>
          <w:cs/>
        </w:rPr>
        <w:t>มาตรการและแนวทางปรับตามสถานการณ์การแพร่ระบาดของโรค ขึ้นกับคณะกรรมการโรคติดต่อจังหวัด หรือคณะกรรมการโรคติดต่อกรุงเทพมหานครกำหนด)</w:t>
      </w:r>
    </w:p>
    <w:p w:rsidR="00F87697" w:rsidRPr="00146A24" w:rsidRDefault="007F0F9A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ทั้งนี้โรงเรียนหรือสถานศึกษาที่ประสงค์จะขอเปิดการเรียนการสอน ต้องจัดทำเอกสารข้อเสนอโครงการเสนอต่อผู้แทนกระทรวงศึกษาธิการและกระทรวงสาธารณสุขในพื้นที่พิจารณา และเสนอต่อคณะกรรมการโรคติดต่อจังหวัดหรือคณะกรรมการโรคติดต่อกรุงเทพมหานคร โดยต้องจัดทำแผนงานและแสดงความพร้อมการดำเนินการตามข้อ 3.2 ให้ครบถ้วน เพื่อส่งต้นสังกัดพิจารณาตามแบบประเมินในภาคผนวก</w:t>
      </w:r>
    </w:p>
    <w:p w:rsidR="00F87697" w:rsidRPr="00146A24" w:rsidRDefault="007F0F9A" w:rsidP="00F8769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3.3 แนวปฏิบัติด้านอนามัยสิ่งแวดล้อมในการป้องกันโรคโควิด-19 ในสถานศึกษา</w:t>
      </w:r>
    </w:p>
    <w:p w:rsidR="00F87697" w:rsidRPr="00146A24" w:rsidRDefault="007F0F9A" w:rsidP="00F87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3.3.1) การระบายอากาศภายในอาคาร</w:t>
      </w:r>
    </w:p>
    <w:p w:rsidR="00F87697" w:rsidRPr="00146A24" w:rsidRDefault="00F87697" w:rsidP="00F87697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F0F9A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F0F9A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>(1) เปิดประตุหน้าต่างระบายอากาศก่อนและหลังการใช้งาน อย่างน้อย 15 นาที ควรมีหน้าต่างหรือช่องลม อย่างน้อย 2 ด้านของห้อง ให้อากาศภายนอกถ่ายยเทเข้าสู่ภายในอาคาร</w:t>
      </w:r>
    </w:p>
    <w:p w:rsidR="00F87697" w:rsidRPr="00146A24" w:rsidRDefault="00F87697" w:rsidP="00F87697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7F0F9A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F0F9A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>(2) กรณีใช้เครื่องปรับอากาศ ควรระบายอากาศในอาคารก่อนและหลังการใช้งาน อย่างน้อย 2 ชั่วโมงหรือเปิดประตูหน้าต่างระบายอากาศช่วงพักเที่ยงหรือช่วงที่ไม่มีการเรียนการสอน กำหนดเวลาเปิด-ปิดเครื่องปรับอากาศ และทำความสะอาดสม่ำเสมอ</w:t>
      </w:r>
    </w:p>
    <w:p w:rsidR="00F87697" w:rsidRPr="00146A24" w:rsidRDefault="007F0F9A" w:rsidP="00F87697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3.3.2) การทำความสะอาด</w:t>
      </w:r>
    </w:p>
    <w:p w:rsidR="00F87697" w:rsidRPr="00146A24" w:rsidRDefault="00F87697" w:rsidP="00F87697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F0F9A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F0F9A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>(1) ทำความสะอาดวัสดุสิ่งของด้วยผงซักฟอกหรือน้ำยาทำความสะอาด และล้างมือด้วยสบู่น้าและน้ำ</w:t>
      </w:r>
    </w:p>
    <w:p w:rsidR="00F87697" w:rsidRPr="00146A24" w:rsidRDefault="00F87697" w:rsidP="00F87697">
      <w:pPr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F0F9A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7F0F9A"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>(2) ทำความสะอาดและฆ่าเชื้อโรคบนพื้นผิวทั่วไป อุปกรณ์สัมผัสร่วม เช่น ห้องน้ำ ห้องส้วม ลูกบิดประตู รีโมทคอนโทรล ราวบันได สวิตช์ไฟ ปุ่มกดลิฟท์ จุดน้ำดื่ม เป็นต้น ด้วยแอลกอฮอรล์ 70</w:t>
      </w:r>
      <w:r w:rsidRPr="00146A24">
        <w:rPr>
          <w:rFonts w:ascii="TH SarabunIT๙" w:hAnsi="TH SarabunIT๙" w:cs="TH SarabunIT๙"/>
          <w:sz w:val="32"/>
          <w:szCs w:val="32"/>
        </w:rPr>
        <w:t>%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นาน 10 นาที และฆ่าเชื้อโรคบนพื้นผิววัสดุแข็ง เช่น กระเบื้อง เซรา</w:t>
      </w:r>
      <w:r w:rsidR="007F0F9A" w:rsidRPr="00146A24">
        <w:rPr>
          <w:rFonts w:ascii="TH SarabunIT๙" w:hAnsi="TH SarabunIT๙" w:cs="TH SarabunIT๙"/>
          <w:sz w:val="32"/>
          <w:szCs w:val="32"/>
          <w:cs/>
        </w:rPr>
        <w:t>มิก สแตนเลส ด้วยน้ำยาฟอกข้าวหรือ</w:t>
      </w:r>
      <w:r w:rsidRPr="00146A24">
        <w:rPr>
          <w:rFonts w:ascii="TH SarabunIT๙" w:hAnsi="TH SarabunIT๙" w:cs="TH SarabunIT๙"/>
          <w:sz w:val="32"/>
          <w:szCs w:val="32"/>
          <w:cs/>
        </w:rPr>
        <w:t>โซเดียมไฮโปคลอไรท์ 0.1</w:t>
      </w:r>
      <w:r w:rsidRPr="00146A24">
        <w:rPr>
          <w:rFonts w:ascii="TH SarabunIT๙" w:hAnsi="TH SarabunIT๙" w:cs="TH SarabunIT๙"/>
          <w:sz w:val="32"/>
          <w:szCs w:val="32"/>
        </w:rPr>
        <w:t>%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 นาน 5-10นาที อย่างน้อยวันละ 2 ครั้ง และอาจเพิ่มความถี่ตามความเหมาะสมโดยเฉพาะเวลาที่มีผู้ใช้งานจำนวนมาก</w:t>
      </w:r>
    </w:p>
    <w:p w:rsidR="00F87697" w:rsidRPr="00146A24" w:rsidRDefault="007F0F9A" w:rsidP="007F0F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3.3.3) คุณภาพน้ำอุปโภคบริโภค</w:t>
      </w:r>
    </w:p>
    <w:p w:rsidR="00F87697" w:rsidRPr="00146A24" w:rsidRDefault="007F0F9A" w:rsidP="007F0F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(1) ตรวจดูคุณลักษณะทางกายภาพ สี กลิ่น และไม่มีสิ่งเจือป่น</w:t>
      </w:r>
    </w:p>
    <w:p w:rsidR="00F87697" w:rsidRPr="00146A24" w:rsidRDefault="007F0F9A" w:rsidP="007F0F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(2) ดูแลความสะอาดจุดบริการน้ำดื่มและภาชนะบรรจุน้ำดื่มทุกวัน (ไม่ใช้แก้วน้ำดื่มร่วมกันเด็ดขาด)</w:t>
      </w:r>
    </w:p>
    <w:p w:rsidR="00F87697" w:rsidRPr="00146A24" w:rsidRDefault="007F0F9A" w:rsidP="007F0F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(3) ตรวจคุณภาพน้ำเพื่อหาเชื้อแบคทีเรียด้วยชุดตรวจภาคสนาม (อ 11) ทุก 6 เดือน</w:t>
      </w:r>
    </w:p>
    <w:p w:rsidR="00F87697" w:rsidRPr="00146A24" w:rsidRDefault="007F0F9A" w:rsidP="007F0F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3.3.4) การจัดการขยะ</w:t>
      </w:r>
    </w:p>
    <w:p w:rsidR="00F87697" w:rsidRPr="00146A24" w:rsidRDefault="007F0F9A" w:rsidP="007F0F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(1) มีถังขยะแบบมีฝาปิด สำหรับรองรับสิ่งของที่ไม่ใช้แล้ว ประจำห้องเรียน อาคารเรียน หรือบริเวณหรือบริเวณโรงเรียนตามความเหมาะสม และมีการคัดแยก-ลดปริมาณขยะ ตามหลัก 3</w:t>
      </w:r>
      <w:r w:rsidR="00F87697" w:rsidRPr="00146A24">
        <w:rPr>
          <w:rFonts w:ascii="TH SarabunIT๙" w:hAnsi="TH SarabunIT๙" w:cs="TH SarabunIT๙"/>
          <w:sz w:val="32"/>
          <w:szCs w:val="32"/>
        </w:rPr>
        <w:t xml:space="preserve">R </w:t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(</w:t>
      </w:r>
      <w:r w:rsidR="00F87697" w:rsidRPr="00146A24">
        <w:rPr>
          <w:rFonts w:ascii="TH SarabunIT๙" w:hAnsi="TH SarabunIT๙" w:cs="TH SarabunIT๙"/>
          <w:sz w:val="32"/>
          <w:szCs w:val="32"/>
        </w:rPr>
        <w:t>Reduce Reuse Recycle</w:t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)</w:t>
      </w:r>
    </w:p>
    <w:p w:rsidR="00F87697" w:rsidRPr="00146A24" w:rsidRDefault="007F0F9A" w:rsidP="007F0F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(2) กรณีขยะเกิดจากผู้สัมผัสเสี่ยงสูง/กักกันตัว หรือหน้ากากอนามัยที่ใช้แล้ว นำใส่ถุงก่อนทิ้งราดด้วยแอลกอฮอล์ หรือ 70</w:t>
      </w:r>
      <w:r w:rsidR="00F87697" w:rsidRPr="00146A24">
        <w:rPr>
          <w:rFonts w:ascii="TH SarabunIT๙" w:hAnsi="TH SarabunIT๙" w:cs="TH SarabunIT๙"/>
          <w:sz w:val="32"/>
          <w:szCs w:val="32"/>
        </w:rPr>
        <w:t xml:space="preserve">% </w:t>
      </w:r>
      <w:r w:rsidR="00F87697" w:rsidRPr="00146A24">
        <w:rPr>
          <w:rFonts w:ascii="TH SarabunIT๙" w:hAnsi="TH SarabunIT๙" w:cs="TH SarabunIT๙"/>
          <w:sz w:val="32"/>
          <w:szCs w:val="32"/>
          <w:cs/>
        </w:rPr>
        <w:t>น้ำยาฟอกขาว 2 ฝา ลงในถุง มัดปากถุงให้แน่น ซ้อนด้วยถุงอีก 1 ชั้น ปิดปากถุงให้สนิท และฉีดพ่นบริเวณปากถุงด้วยสารฆ่าเชื้อแล้วทิ้งในขยะทั่วไป</w:t>
      </w:r>
    </w:p>
    <w:p w:rsidR="00F87697" w:rsidRPr="00146A24" w:rsidRDefault="00F87697" w:rsidP="007F0F9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61C5E" w:rsidRPr="00861C5E" w:rsidRDefault="00861C5E" w:rsidP="000F70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1C5E" w:rsidRPr="00861C5E" w:rsidRDefault="00861C5E" w:rsidP="000F70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61C5E" w:rsidRDefault="00861C5E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Pr="00146A24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</w:t>
      </w:r>
    </w:p>
    <w:p w:rsidR="00E67FDF" w:rsidRPr="00146A24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แผนการจัดการเรียนการสอนกรณีเปิดเรียน 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 xml:space="preserve">on-site 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บางส่วนหรือ เปิดไม่ได้</w:t>
      </w:r>
    </w:p>
    <w:p w:rsidR="00E67FDF" w:rsidRPr="00146A24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7FDF" w:rsidRDefault="00E67FDF" w:rsidP="00E67F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เนื่องจากโรงเรียนวัดท่าลาดเหนือ(หิรัญราษฎร์วิทยา)  เป็นโรงเรียนขนาดเล็ก มีจำนวนนักเรียน  54  คน  สามารถจัดการเรียนการสอนได้เต็มรูปแบบ</w:t>
      </w:r>
    </w:p>
    <w:p w:rsidR="000311E2" w:rsidRPr="00146A24" w:rsidRDefault="000311E2" w:rsidP="00E67F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492" w:type="dxa"/>
        <w:tblLook w:val="04A0" w:firstRow="1" w:lastRow="0" w:firstColumn="1" w:lastColumn="0" w:noHBand="0" w:noVBand="1"/>
      </w:tblPr>
      <w:tblGrid>
        <w:gridCol w:w="4106"/>
        <w:gridCol w:w="1843"/>
        <w:gridCol w:w="1701"/>
        <w:gridCol w:w="1842"/>
      </w:tblGrid>
      <w:tr w:rsidR="00E67FDF" w:rsidRPr="00146A24" w:rsidTr="00E67FDF">
        <w:tc>
          <w:tcPr>
            <w:tcW w:w="4106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ระดับชั้นจำน</w:t>
            </w:r>
          </w:p>
        </w:tc>
        <w:tc>
          <w:tcPr>
            <w:tcW w:w="1843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701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On-site</w:t>
            </w:r>
          </w:p>
        </w:tc>
        <w:tc>
          <w:tcPr>
            <w:tcW w:w="1842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On-hand</w:t>
            </w:r>
          </w:p>
        </w:tc>
      </w:tr>
      <w:tr w:rsidR="00E67FDF" w:rsidRPr="00146A24" w:rsidTr="00E67FDF">
        <w:tc>
          <w:tcPr>
            <w:tcW w:w="4106" w:type="dxa"/>
          </w:tcPr>
          <w:p w:rsidR="00E67FDF" w:rsidRPr="00146A24" w:rsidRDefault="00E67FDF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2</w:t>
            </w:r>
          </w:p>
        </w:tc>
        <w:tc>
          <w:tcPr>
            <w:tcW w:w="1843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42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E67FDF" w:rsidRPr="00146A24" w:rsidTr="00E67FDF">
        <w:tc>
          <w:tcPr>
            <w:tcW w:w="4106" w:type="dxa"/>
          </w:tcPr>
          <w:p w:rsidR="00E67FDF" w:rsidRPr="00146A24" w:rsidRDefault="00E67FDF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3</w:t>
            </w:r>
          </w:p>
        </w:tc>
        <w:tc>
          <w:tcPr>
            <w:tcW w:w="1843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01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42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E67FDF" w:rsidRPr="00146A24" w:rsidTr="00E67FDF">
        <w:tc>
          <w:tcPr>
            <w:tcW w:w="4106" w:type="dxa"/>
          </w:tcPr>
          <w:p w:rsidR="00E67FDF" w:rsidRPr="00146A24" w:rsidRDefault="00E67FDF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ชั้นประถมศึกษาปีที่ 1</w:t>
            </w:r>
          </w:p>
        </w:tc>
        <w:tc>
          <w:tcPr>
            <w:tcW w:w="1843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2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E67FDF" w:rsidRPr="00146A24" w:rsidTr="00E67FDF">
        <w:tc>
          <w:tcPr>
            <w:tcW w:w="4106" w:type="dxa"/>
          </w:tcPr>
          <w:p w:rsidR="00E67FDF" w:rsidRPr="00146A24" w:rsidRDefault="00E67FDF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ชั้นประถมศึกษาปีที่ 2</w:t>
            </w:r>
          </w:p>
        </w:tc>
        <w:tc>
          <w:tcPr>
            <w:tcW w:w="1843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2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7FDF" w:rsidRPr="00146A24" w:rsidTr="00E67FDF">
        <w:tc>
          <w:tcPr>
            <w:tcW w:w="4106" w:type="dxa"/>
          </w:tcPr>
          <w:p w:rsidR="00E67FDF" w:rsidRPr="00146A24" w:rsidRDefault="00E67FDF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ชั้นประถมศึกษาปีที่ 3</w:t>
            </w:r>
          </w:p>
        </w:tc>
        <w:tc>
          <w:tcPr>
            <w:tcW w:w="1843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2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7FDF" w:rsidRPr="00146A24" w:rsidTr="00E67FDF">
        <w:tc>
          <w:tcPr>
            <w:tcW w:w="4106" w:type="dxa"/>
          </w:tcPr>
          <w:p w:rsidR="00E67FDF" w:rsidRPr="00146A24" w:rsidRDefault="00E67FDF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ชั้นประถมศึกษาปีที่ 4</w:t>
            </w:r>
          </w:p>
        </w:tc>
        <w:tc>
          <w:tcPr>
            <w:tcW w:w="1843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2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E67FDF" w:rsidRPr="00146A24" w:rsidTr="00E67FDF">
        <w:tc>
          <w:tcPr>
            <w:tcW w:w="4106" w:type="dxa"/>
          </w:tcPr>
          <w:p w:rsidR="00E67FDF" w:rsidRPr="00146A24" w:rsidRDefault="00E67FDF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ชั้นประถมศึกษาปีที่ 5</w:t>
            </w:r>
          </w:p>
        </w:tc>
        <w:tc>
          <w:tcPr>
            <w:tcW w:w="1843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2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E67FDF" w:rsidRPr="00146A24" w:rsidTr="00E67FDF">
        <w:tc>
          <w:tcPr>
            <w:tcW w:w="4106" w:type="dxa"/>
          </w:tcPr>
          <w:p w:rsidR="00E67FDF" w:rsidRPr="00146A24" w:rsidRDefault="00E67FDF" w:rsidP="00E67F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ชั้นประถมศึกษาปีที่ 6</w:t>
            </w:r>
          </w:p>
        </w:tc>
        <w:tc>
          <w:tcPr>
            <w:tcW w:w="1843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2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E67FDF" w:rsidRPr="00146A24" w:rsidTr="00E67FDF">
        <w:tc>
          <w:tcPr>
            <w:tcW w:w="4106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</w:t>
            </w:r>
          </w:p>
        </w:tc>
        <w:tc>
          <w:tcPr>
            <w:tcW w:w="1701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842" w:type="dxa"/>
          </w:tcPr>
          <w:p w:rsidR="00E67FDF" w:rsidRPr="00146A24" w:rsidRDefault="00E67FDF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</w:t>
            </w:r>
          </w:p>
        </w:tc>
      </w:tr>
      <w:tr w:rsidR="00146A24" w:rsidRPr="00146A24" w:rsidTr="00E67FDF">
        <w:tc>
          <w:tcPr>
            <w:tcW w:w="4106" w:type="dxa"/>
          </w:tcPr>
          <w:p w:rsidR="00146A24" w:rsidRPr="00146A24" w:rsidRDefault="00146A24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</w:tcPr>
          <w:p w:rsidR="00146A24" w:rsidRPr="00146A24" w:rsidRDefault="00146A24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701" w:type="dxa"/>
          </w:tcPr>
          <w:p w:rsidR="00146A24" w:rsidRPr="00146A24" w:rsidRDefault="00146A24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37.03</w:t>
            </w:r>
          </w:p>
        </w:tc>
        <w:tc>
          <w:tcPr>
            <w:tcW w:w="1842" w:type="dxa"/>
          </w:tcPr>
          <w:p w:rsidR="00146A24" w:rsidRPr="00146A24" w:rsidRDefault="00146A24" w:rsidP="00E67F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A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62.96</w:t>
            </w:r>
          </w:p>
        </w:tc>
      </w:tr>
    </w:tbl>
    <w:p w:rsidR="00E67FDF" w:rsidRPr="00146A24" w:rsidRDefault="00E67FDF" w:rsidP="00E67F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67FDF" w:rsidRPr="00146A24" w:rsidRDefault="00E67FDF" w:rsidP="00E67FD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67FDF" w:rsidRPr="00146A24" w:rsidRDefault="00E67FDF" w:rsidP="00E67F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การจัดการเรียนการสอนของโรงเรียน</w:t>
      </w:r>
    </w:p>
    <w:p w:rsidR="00E67FDF" w:rsidRPr="00146A24" w:rsidRDefault="00E67FDF" w:rsidP="00E67F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 xml:space="preserve">3.1 แผนการจัดการเรียนการสอนกรณีเปิดเรียน </w:t>
      </w:r>
      <w:r w:rsidRPr="00146A24">
        <w:rPr>
          <w:rFonts w:ascii="TH SarabunIT๙" w:hAnsi="TH SarabunIT๙" w:cs="TH SarabunIT๙"/>
          <w:sz w:val="32"/>
          <w:szCs w:val="32"/>
        </w:rPr>
        <w:t xml:space="preserve">on-site  </w:t>
      </w:r>
      <w:r w:rsidRPr="00146A24">
        <w:rPr>
          <w:rFonts w:ascii="TH SarabunIT๙" w:hAnsi="TH SarabunIT๙" w:cs="TH SarabunIT๙"/>
          <w:sz w:val="32"/>
          <w:szCs w:val="32"/>
          <w:cs/>
        </w:rPr>
        <w:t>บางส่วน</w:t>
      </w:r>
    </w:p>
    <w:p w:rsidR="00E67FDF" w:rsidRPr="00146A24" w:rsidRDefault="00E67FDF" w:rsidP="00E67FDF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กรณีมาเรียนที่โรงเรียน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เน้นกิจกรรมการเรียนรู้ที่มีเนื้อหาซับซ้อน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และภาคปฏิบัติที่ต้องใช้อุปกรณ์และมีครูดูแล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E67FDF" w:rsidRPr="00146A24" w:rsidRDefault="00E67FDF" w:rsidP="00E67F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 xml:space="preserve">3.2 แผนการจัดการเรียนการสอนกรณีเปิดเรียน </w:t>
      </w:r>
      <w:r w:rsidRPr="00146A24">
        <w:rPr>
          <w:rFonts w:ascii="TH SarabunIT๙" w:hAnsi="TH SarabunIT๙" w:cs="TH SarabunIT๙"/>
          <w:sz w:val="32"/>
          <w:szCs w:val="32"/>
        </w:rPr>
        <w:t xml:space="preserve">on-site  </w:t>
      </w:r>
      <w:r w:rsidRPr="00146A24">
        <w:rPr>
          <w:rFonts w:ascii="TH SarabunIT๙" w:hAnsi="TH SarabunIT๙" w:cs="TH SarabunIT๙"/>
          <w:sz w:val="32"/>
          <w:szCs w:val="32"/>
          <w:cs/>
        </w:rPr>
        <w:t>ไม่ได้</w:t>
      </w:r>
    </w:p>
    <w:p w:rsidR="00E67FDF" w:rsidRPr="00146A24" w:rsidRDefault="00E67FDF" w:rsidP="00E67FDF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ab/>
        <w:t>กรณีเรียนอยู่ที่บ้าน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เน้นเนื้อหาที่สามารถเรียนรู้ได้ด้วยตนเอง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และปฏิบัติงานตามที่ครูมอบหมาย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เช่น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เรียนรู้จากแบบเรียน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ใบความรู้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ฝึกปฏิบัติโดยทำแบบฝึกหัดที่ครูมอบหมาย กำหนดช่วงเวลารับ-ส่งแบบฝึกหัด</w:t>
      </w:r>
    </w:p>
    <w:p w:rsidR="00E67FDF" w:rsidRPr="00146A24" w:rsidRDefault="00E67FDF" w:rsidP="00E67FDF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ab/>
        <w:t>กลุ่มสาระการเรียนรู้ที่เน้นการปฏิบัติ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เช่น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กลุ่มสาระการเรียนรู้การงานอาชีพ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ครูชี้แจงวัตถุประสงค์การเรียนรู้กับผู้ปกครองและนักเรียน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อาจเรียนรู้จากการช่วยผู้ปกครองทำงานบ้านหรือประกอบอาชีพเท่าที่ทำได้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กลุ่มสาระการเรียนรู้สุขศึกษา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และพลศึกษา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อาจให้นักเรียนดูแลสุขภาพและ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ออกกำลังกายที่บ้าน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แล้วบันทึกการปฏิบัติส่งครู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และกลุ่มสาระการเรียนรู้ศิลปะ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บางภาระงานให้นักเรียนปฏิบัติที่บ้าน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color w:val="auto"/>
          <w:sz w:val="32"/>
          <w:szCs w:val="32"/>
          <w:cs/>
        </w:rPr>
        <w:t>เป็นต้น</w:t>
      </w:r>
      <w:r w:rsidRPr="00146A2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E67FDF" w:rsidRPr="00146A24" w:rsidRDefault="00E67FDF" w:rsidP="00E67F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กิจกรรมพัฒนาผู้เรียน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กิจกรรมแนะแนว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กิจกรรมนักเรียน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และกิจกรรมเพื่อสังคมและสาธารณประโยชน์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มีวิธีการจัดกิจกรรมหรือบูรณาการกับกิจกรรมการเรียนการสอน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67FDF" w:rsidRDefault="00E67FDF" w:rsidP="00E67F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67FDF" w:rsidRDefault="00E67FDF" w:rsidP="00E67F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67FDF" w:rsidRDefault="00E67FDF" w:rsidP="00E67F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67FDF" w:rsidRDefault="00E67FDF" w:rsidP="000F70D3">
      <w:pPr>
        <w:spacing w:after="0" w:line="240" w:lineRule="auto"/>
      </w:pPr>
    </w:p>
    <w:p w:rsidR="00E67FDF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531E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การจัดการเรียนการสอนและมาตรการป้องกันของสถานศึกษา</w:t>
      </w:r>
      <w:r w:rsidRPr="007531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67FDF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53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ในสถานการณ์การระบาดของโรคติดเชื้อไวรัสโคโรนา </w:t>
      </w:r>
      <w:r w:rsidRPr="007531E5">
        <w:rPr>
          <w:rFonts w:ascii="TH SarabunIT๙" w:hAnsi="TH SarabunIT๙" w:cs="TH SarabunIT๙"/>
          <w:b/>
          <w:bCs/>
          <w:sz w:val="32"/>
          <w:szCs w:val="32"/>
        </w:rPr>
        <w:t xml:space="preserve">2019 (COVID-19) </w:t>
      </w:r>
      <w:r w:rsidRPr="00753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ปีการศึกษา </w:t>
      </w:r>
      <w:r w:rsidRPr="007531E5">
        <w:rPr>
          <w:rFonts w:ascii="TH SarabunIT๙" w:hAnsi="TH SarabunIT๙" w:cs="TH SarabunIT๙"/>
          <w:b/>
          <w:bCs/>
          <w:sz w:val="32"/>
          <w:szCs w:val="32"/>
        </w:rPr>
        <w:t xml:space="preserve">2564 </w:t>
      </w:r>
    </w:p>
    <w:p w:rsidR="00E67FDF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531E5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วัดท่าลาดเหนือ(หิรัญราษฎร์วิทยา)</w:t>
      </w:r>
      <w:r w:rsidRPr="00753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E67FDF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531E5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สำนักงานเขตพื้นที่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การศึกษาประถมศึกษาฉะเชิงเทรา เขต 2</w:t>
      </w:r>
    </w:p>
    <w:p w:rsidR="00E67FDF" w:rsidRPr="007531E5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67FDF" w:rsidRDefault="00E67FDF" w:rsidP="00E67F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531E5">
        <w:rPr>
          <w:rFonts w:ascii="TH SarabunIT๙" w:hAnsi="TH SarabunIT๙" w:cs="TH SarabunIT๙"/>
          <w:sz w:val="32"/>
          <w:szCs w:val="32"/>
          <w:cs/>
        </w:rPr>
        <w:t>จากสถานการณ์การแพร่ระบาดโรคโควิด-</w:t>
      </w:r>
      <w:r w:rsidRPr="007531E5">
        <w:rPr>
          <w:rFonts w:ascii="TH SarabunIT๙" w:hAnsi="TH SarabunIT๙" w:cs="TH SarabunIT๙"/>
          <w:sz w:val="32"/>
          <w:szCs w:val="32"/>
        </w:rPr>
        <w:t xml:space="preserve">19 </w:t>
      </w:r>
      <w:r w:rsidRPr="007531E5">
        <w:rPr>
          <w:rFonts w:ascii="TH SarabunIT๙" w:hAnsi="TH SarabunIT๙" w:cs="TH SarabunIT๙"/>
          <w:sz w:val="32"/>
          <w:szCs w:val="32"/>
          <w:cs/>
        </w:rPr>
        <w:t>กระทรวงสาธารณสุขและกระทรวงศึกษาธิการ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 xml:space="preserve">ร่วมกันจัดแนวทางเตรียมความพร้อมการเปิดภาคเรียนของสถานศึกษา ในวันที่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  ธันวาคม  2564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>ซึ่งเมื่อ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ครูและบุคลากรทางการศึกษาและนักเรียนโรงเรียน</w:t>
      </w:r>
      <w:r w:rsidRPr="007531E5">
        <w:rPr>
          <w:rFonts w:ascii="TH SarabunIT๙" w:hAnsi="TH SarabunIT๙" w:cs="TH SarabunIT๙" w:hint="cs"/>
          <w:sz w:val="32"/>
          <w:szCs w:val="32"/>
          <w:cs/>
        </w:rPr>
        <w:t>วัดท่าลาดเหนือ(หิรัญราษฎร์วิทยา)</w:t>
      </w:r>
      <w:r w:rsidRPr="00753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>ได้เดินทางมาทำกิจกรรมใน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 xml:space="preserve">สถานศึกษา โดยเฉลี่ย </w:t>
      </w:r>
      <w:r>
        <w:rPr>
          <w:rFonts w:ascii="TH SarabunIT๙" w:hAnsi="TH SarabunIT๙" w:cs="TH SarabunIT๙" w:hint="cs"/>
          <w:sz w:val="32"/>
          <w:szCs w:val="32"/>
          <w:cs/>
        </w:rPr>
        <w:t>7-8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>ชั่วโมงต่อวัน อาจมีความเสี่ยงติดเชื้อในกลุ่มเพื่อนและเมื่อนักเรียนกลับบ้าน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7531E5">
        <w:rPr>
          <w:rFonts w:ascii="TH SarabunIT๙" w:hAnsi="TH SarabunIT๙" w:cs="TH SarabunIT๙"/>
          <w:sz w:val="32"/>
          <w:szCs w:val="32"/>
          <w:cs/>
        </w:rPr>
        <w:t>อาจแพร่เชื้อไปสู่คนในครอบครัวได้ดังนั้นโรงเรียน</w:t>
      </w:r>
      <w:r w:rsidRPr="007531E5">
        <w:rPr>
          <w:rFonts w:ascii="TH SarabunIT๙" w:hAnsi="TH SarabunIT๙" w:cs="TH SarabunIT๙" w:hint="cs"/>
          <w:sz w:val="32"/>
          <w:szCs w:val="32"/>
          <w:cs/>
        </w:rPr>
        <w:t>วัดท่าลาดเหนือ(หิรัญราษฎร์วิทยา)</w:t>
      </w:r>
      <w:r w:rsidRPr="00753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>ได้ตระหนักถึงสุขภาพอนามัยและ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>ความปลอดภัยของนักเรียนและบุคลากรในโรงเรียนจึงได้กำหนดรูปแบบแนวทางและมาตรการป้องกัน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>เตรียมความพร้อมของสถานศึกษา เพื่อให้พร้อมที่จะเปิดภาคเรียนและเป็นคู่มือในการปฏิบัติสำหรับ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 xml:space="preserve">สถานศึกษาในการป้องกันการแพร่ระบาดของโรคโควิด </w:t>
      </w:r>
      <w:r w:rsidRPr="007531E5">
        <w:rPr>
          <w:rFonts w:ascii="TH SarabunIT๙" w:hAnsi="TH SarabunIT๙" w:cs="TH SarabunIT๙"/>
          <w:sz w:val="32"/>
          <w:szCs w:val="32"/>
        </w:rPr>
        <w:t xml:space="preserve">19 </w:t>
      </w:r>
      <w:r w:rsidRPr="007531E5">
        <w:rPr>
          <w:rFonts w:ascii="TH SarabunIT๙" w:hAnsi="TH SarabunIT๙" w:cs="TH SarabunIT๙"/>
          <w:sz w:val="32"/>
          <w:szCs w:val="32"/>
          <w:cs/>
        </w:rPr>
        <w:t>โดยเน้นความสอดคล้องกับบริบทของ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>สถานศึกษาและเอื้ออํานวยให้เกิดการปฏิบัติงานได้อย่างมีประสิทธิภาพ เพื่อให้นักเรียนและบุคลากรใน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  <w:r w:rsidRPr="007531E5">
        <w:rPr>
          <w:rFonts w:ascii="TH SarabunIT๙" w:hAnsi="TH SarabunIT๙" w:cs="TH SarabunIT๙"/>
          <w:sz w:val="32"/>
          <w:szCs w:val="32"/>
          <w:cs/>
        </w:rPr>
        <w:t>สถานศึกษาสามารถดำรงชีวิตอยู่ได้อย่างปลอดภัย</w:t>
      </w:r>
      <w:r w:rsidRPr="007531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67FDF" w:rsidRDefault="00E67FDF" w:rsidP="00E67FDF">
      <w:pPr>
        <w:rPr>
          <w:rFonts w:ascii="TH SarabunIT๙" w:hAnsi="TH SarabunIT๙" w:cs="TH SarabunIT๙"/>
          <w:sz w:val="32"/>
          <w:szCs w:val="32"/>
        </w:rPr>
      </w:pPr>
    </w:p>
    <w:p w:rsidR="00E67FDF" w:rsidRPr="00A77757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ตามที่สถานศึกษาดำเนินการประเมินตนเอง</w:t>
      </w:r>
    </w:p>
    <w:p w:rsidR="00E67FDF" w:rsidRPr="00A77757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โดยการมีส่วนร่วมของคณะกรรมการสถานศึกษาขั้นพื้นฐาน</w:t>
      </w: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</w:rPr>
        <w:t xml:space="preserve"> </w:t>
      </w:r>
    </w:p>
    <w:p w:rsidR="00E67FDF" w:rsidRPr="00A77757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ตามแบบประเมินสำหรับสถานศึกษา</w:t>
      </w: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</w:rPr>
        <w:t xml:space="preserve"> </w:t>
      </w:r>
    </w:p>
    <w:p w:rsidR="00E67FDF" w:rsidRPr="00A77757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ในการเตรียมความพร้อมก่อนเปิดภาคเรียน เพื่อเฝ้าระวังและป้องกัน</w:t>
      </w: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</w:rPr>
        <w:t xml:space="preserve"> </w:t>
      </w:r>
    </w:p>
    <w:p w:rsidR="00E67FDF" w:rsidRPr="00A77757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 xml:space="preserve">การแพร่ระบาดของโรคโควิด </w:t>
      </w: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</w:rPr>
        <w:t>19</w:t>
      </w:r>
    </w:p>
    <w:p w:rsidR="00E67FDF" w:rsidRPr="00A77757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</w:rPr>
        <w:t xml:space="preserve"> </w:t>
      </w: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โดยโรงเรียน</w:t>
      </w:r>
      <w:r w:rsidRPr="00A77757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วัดท่าลาดเหนือ(หิรัญราษฎร์วิทยา)</w:t>
      </w:r>
      <w:r w:rsidRPr="00A7775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 xml:space="preserve"> อยู่ในระดับ</w:t>
      </w:r>
    </w:p>
    <w:p w:rsidR="00E67FDF" w:rsidRPr="007531E5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:rsidR="00E67FDF" w:rsidRPr="007531E5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538135" w:themeColor="accent6" w:themeShade="BF"/>
          <w:sz w:val="48"/>
          <w:szCs w:val="48"/>
        </w:rPr>
      </w:pPr>
      <w:r w:rsidRPr="007531E5">
        <w:rPr>
          <w:rFonts w:ascii="TH SarabunIT๙" w:hAnsi="TH SarabunIT๙" w:cs="TH SarabunIT๙"/>
          <w:b/>
          <w:bCs/>
          <w:color w:val="538135" w:themeColor="accent6" w:themeShade="BF"/>
          <w:sz w:val="48"/>
          <w:szCs w:val="48"/>
        </w:rPr>
        <w:t xml:space="preserve"> “</w:t>
      </w:r>
      <w:r w:rsidRPr="007531E5">
        <w:rPr>
          <w:rFonts w:ascii="TH SarabunIT๙" w:hAnsi="TH SarabunIT๙" w:cs="TH SarabunIT๙"/>
          <w:b/>
          <w:bCs/>
          <w:color w:val="538135" w:themeColor="accent6" w:themeShade="BF"/>
          <w:sz w:val="48"/>
          <w:szCs w:val="48"/>
          <w:cs/>
        </w:rPr>
        <w:t>สีเขียว”</w:t>
      </w:r>
      <w:r w:rsidRPr="007531E5">
        <w:rPr>
          <w:rFonts w:ascii="TH SarabunIT๙" w:hAnsi="TH SarabunIT๙" w:cs="TH SarabunIT๙"/>
          <w:b/>
          <w:bCs/>
          <w:color w:val="538135" w:themeColor="accent6" w:themeShade="BF"/>
          <w:sz w:val="48"/>
          <w:szCs w:val="48"/>
        </w:rPr>
        <w:t xml:space="preserve"> </w:t>
      </w:r>
    </w:p>
    <w:p w:rsidR="00E67FDF" w:rsidRPr="007531E5" w:rsidRDefault="00E67FDF" w:rsidP="00E67FD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538135" w:themeColor="accent6" w:themeShade="BF"/>
          <w:sz w:val="48"/>
          <w:szCs w:val="48"/>
        </w:rPr>
      </w:pPr>
      <w:r w:rsidRPr="007531E5">
        <w:rPr>
          <w:rFonts w:ascii="TH SarabunIT๙" w:hAnsi="TH SarabunIT๙" w:cs="TH SarabunIT๙"/>
          <w:b/>
          <w:bCs/>
          <w:color w:val="538135" w:themeColor="accent6" w:themeShade="BF"/>
          <w:sz w:val="48"/>
          <w:szCs w:val="48"/>
          <w:cs/>
        </w:rPr>
        <w:t>หมายถึง โรงเรียนสามารถเปิดเรียนได</w:t>
      </w:r>
      <w:r w:rsidRPr="007531E5">
        <w:rPr>
          <w:rFonts w:ascii="TH SarabunIT๙" w:hAnsi="TH SarabunIT๙" w:cs="TH SarabunIT๙" w:hint="cs"/>
          <w:b/>
          <w:bCs/>
          <w:color w:val="538135" w:themeColor="accent6" w:themeShade="BF"/>
          <w:sz w:val="48"/>
          <w:szCs w:val="48"/>
          <w:cs/>
        </w:rPr>
        <w:t>้</w:t>
      </w: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67FDF" w:rsidRDefault="00E67FDF" w:rsidP="000F70D3">
      <w:pPr>
        <w:spacing w:after="0" w:line="240" w:lineRule="auto"/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Pr="009C7F2D" w:rsidRDefault="00EF5955" w:rsidP="00EF595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C7F2D">
        <w:rPr>
          <w:rFonts w:ascii="TH SarabunPSK" w:hAnsi="TH SarabunPSK" w:cs="TH SarabunPSK" w:hint="cs"/>
          <w:b/>
          <w:bCs/>
          <w:sz w:val="48"/>
          <w:szCs w:val="48"/>
          <w:cs/>
        </w:rPr>
        <w:t>ภาคผนวก</w:t>
      </w: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DE6D7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object w:dxaOrig="1425" w:dyaOrig="1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87.75pt" o:ole="" fillcolor="window">
            <v:imagedata r:id="rId11" o:title="" blacklevel="1966f"/>
          </v:shape>
          <o:OLEObject Type="Embed" ProgID="MS_ClipArt_Gallery.2" ShapeID="_x0000_i1025" DrawAspect="Content" ObjectID="_1705902159" r:id="rId12"/>
        </w:object>
      </w:r>
    </w:p>
    <w:p w:rsidR="00344DAB" w:rsidRPr="00196936" w:rsidRDefault="00344DAB" w:rsidP="00DE6D7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>คำสั่ง โรงเรียนวัดท่าลาดเหนือ</w:t>
      </w:r>
    </w:p>
    <w:p w:rsidR="00344DAB" w:rsidRPr="00196936" w:rsidRDefault="00344DAB" w:rsidP="00DE6D7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>ที่</w:t>
      </w:r>
      <w:r w:rsidRPr="00196936">
        <w:rPr>
          <w:rFonts w:ascii="TH SarabunIT๙" w:hAnsi="TH SarabunIT๙" w:cs="TH SarabunIT๙"/>
          <w:sz w:val="32"/>
          <w:szCs w:val="32"/>
        </w:rPr>
        <w:t xml:space="preserve"> </w:t>
      </w:r>
      <w:r w:rsidR="005D790A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196936">
        <w:rPr>
          <w:rFonts w:ascii="TH SarabunIT๙" w:hAnsi="TH SarabunIT๙" w:cs="TH SarabunIT๙"/>
          <w:sz w:val="32"/>
          <w:szCs w:val="32"/>
          <w:cs/>
        </w:rPr>
        <w:t xml:space="preserve">     / ๒๕๖๔</w:t>
      </w:r>
    </w:p>
    <w:p w:rsidR="00344DAB" w:rsidRPr="00196936" w:rsidRDefault="00344DAB" w:rsidP="00DE6D7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 xml:space="preserve">แต่งตั้งคณะกรรมการจัดทำแผนเปิดเรียน </w:t>
      </w:r>
      <w:r w:rsidRPr="00196936">
        <w:rPr>
          <w:rFonts w:ascii="TH SarabunIT๙" w:hAnsi="TH SarabunIT๙" w:cs="TH SarabunIT๙"/>
          <w:sz w:val="32"/>
          <w:szCs w:val="32"/>
        </w:rPr>
        <w:t xml:space="preserve">On site </w:t>
      </w:r>
      <w:r w:rsidRPr="00196936">
        <w:rPr>
          <w:rFonts w:ascii="TH SarabunIT๙" w:hAnsi="TH SarabunIT๙" w:cs="TH SarabunIT๙"/>
          <w:sz w:val="32"/>
          <w:szCs w:val="32"/>
          <w:cs/>
        </w:rPr>
        <w:t>ภาคเรียนที่ 2 ปีการศึกษา 2564</w:t>
      </w:r>
    </w:p>
    <w:p w:rsidR="00344DAB" w:rsidRPr="00196936" w:rsidRDefault="00344DAB" w:rsidP="00DE6D7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>ภายใต้สถานการณ์การแพร่ระบาดของโรคติดเชื้อไวรัสโค</w:t>
      </w:r>
      <w:proofErr w:type="spellStart"/>
      <w:r w:rsidRPr="0019693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196936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196936">
        <w:rPr>
          <w:rFonts w:ascii="TH SarabunIT๙" w:hAnsi="TH SarabunIT๙" w:cs="TH SarabunIT๙"/>
          <w:sz w:val="32"/>
          <w:szCs w:val="32"/>
        </w:rPr>
        <w:t>Covid-19</w:t>
      </w:r>
      <w:r w:rsidRPr="00196936">
        <w:rPr>
          <w:rFonts w:ascii="TH SarabunIT๙" w:hAnsi="TH SarabunIT๙" w:cs="TH SarabunIT๙"/>
          <w:sz w:val="32"/>
          <w:szCs w:val="32"/>
          <w:cs/>
        </w:rPr>
        <w:t>) โรงเรียนวัดท่าลาดเหนือ</w:t>
      </w:r>
    </w:p>
    <w:p w:rsidR="00344DAB" w:rsidRPr="00196936" w:rsidRDefault="00344DAB" w:rsidP="00DE6D7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………………………………………………………………………..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>ด้วยโรงเรียนวัดท่าลาดเหนือ สำนักงานเขตพื้นที่การศึกษาประถมศึกษาฉะเชิงเทรา เขต 2 มีกำหนดเปิดภาคเรียนที่ 2 ปีการศึกษา 2564 (</w:t>
      </w:r>
      <w:r w:rsidRPr="00196936">
        <w:rPr>
          <w:rFonts w:ascii="TH SarabunIT๙" w:hAnsi="TH SarabunIT๙" w:cs="TH SarabunIT๙"/>
          <w:sz w:val="32"/>
          <w:szCs w:val="32"/>
        </w:rPr>
        <w:t>On site</w:t>
      </w:r>
      <w:r w:rsidRPr="00196936">
        <w:rPr>
          <w:rFonts w:ascii="TH SarabunIT๙" w:hAnsi="TH SarabunIT๙" w:cs="TH SarabunIT๙"/>
          <w:sz w:val="32"/>
          <w:szCs w:val="32"/>
          <w:cs/>
        </w:rPr>
        <w:t>) ในวันที่ 7 มกราคม 2565 ภายใต้สถานการณ์การแพร่ระบาดของโรคติดเชื้อไวรัสโค</w:t>
      </w:r>
      <w:proofErr w:type="spellStart"/>
      <w:r w:rsidRPr="0019693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196936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196936">
        <w:rPr>
          <w:rFonts w:ascii="TH SarabunIT๙" w:hAnsi="TH SarabunIT๙" w:cs="TH SarabunIT๙"/>
          <w:sz w:val="32"/>
          <w:szCs w:val="32"/>
        </w:rPr>
        <w:t>Covid-19</w:t>
      </w:r>
      <w:r w:rsidRPr="00196936">
        <w:rPr>
          <w:rFonts w:ascii="TH SarabunIT๙" w:hAnsi="TH SarabunIT๙" w:cs="TH SarabunIT๙"/>
          <w:sz w:val="32"/>
          <w:szCs w:val="32"/>
          <w:cs/>
        </w:rPr>
        <w:t>) โรงเรียนวัดท่าลาดเหนือ สำนักงานเขตพื้นที่การศึกษาประถมศึกษาฉะเชิงเทรา เขต 2 ซึ่งรับนโยบายจากเลขาธิการคณะกรรมการการศึกษาขั้นพื้นฐาน และผู้อำนวยการสำนักงานเขตพื้นที่การศึกษาประถมศึกษาฉะเชิงเทรา เขต 2 จึงได้ดำเนินการจัดทำแผนเปิดเรียน</w:t>
      </w:r>
      <w:r w:rsidRPr="00196936">
        <w:rPr>
          <w:rFonts w:ascii="TH SarabunIT๙" w:hAnsi="TH SarabunIT๙" w:cs="TH SarabunIT๙"/>
          <w:sz w:val="32"/>
          <w:szCs w:val="32"/>
        </w:rPr>
        <w:t xml:space="preserve"> On site</w:t>
      </w:r>
      <w:r w:rsidRPr="00196936">
        <w:rPr>
          <w:rFonts w:ascii="TH SarabunIT๙" w:hAnsi="TH SarabunIT๙" w:cs="TH SarabunIT๙"/>
          <w:sz w:val="32"/>
          <w:szCs w:val="32"/>
          <w:cs/>
        </w:rPr>
        <w:t xml:space="preserve"> เพื่อสร้างความมั่นใจให้แก่นักเรียน ผู้ปกครอง และประชาชนทั่วไปว่า โรงเรียนวัดท่าลาดเหนือมีแนวทางการสร้างความปลอดภัยให้กับนักเรียนก่อนการเปิดภาคเรียนที่ 2 ปีการศึกษา 2564 (</w:t>
      </w:r>
      <w:r w:rsidRPr="00196936">
        <w:rPr>
          <w:rFonts w:ascii="TH SarabunIT๙" w:hAnsi="TH SarabunIT๙" w:cs="TH SarabunIT๙"/>
          <w:sz w:val="32"/>
          <w:szCs w:val="32"/>
        </w:rPr>
        <w:t>On site</w:t>
      </w:r>
      <w:r w:rsidRPr="00196936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6936">
        <w:rPr>
          <w:rFonts w:ascii="TH SarabunIT๙" w:hAnsi="TH SarabunIT๙" w:cs="TH SarabunIT๙"/>
          <w:sz w:val="32"/>
          <w:szCs w:val="32"/>
          <w:cs/>
        </w:rPr>
        <w:t>และระหว่างจัดการเรียนการสอนในสถานศึกษา ซึ่งสอดคล้องกับมาตรการที่กระทรวงสาธารณสุขและกระทรวงศึกษาธิการกำหนด และเป็นไปตามนโยบายต้นสังกัด จึงแต่งตั้งคณะทำงาน ดังนี้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  <w:t>คณะกรรมการดำเนินงาน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1. นางสาวฉัตรแก้ว  กิตติคุณ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รักษาการในตำแหน่งผู้อำนวยการ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หัวหน้าคณะทำงาน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2. นาย</w:t>
      </w:r>
      <w:proofErr w:type="spellStart"/>
      <w:r w:rsidRPr="00196936">
        <w:rPr>
          <w:rFonts w:ascii="TH SarabunIT๙" w:hAnsi="TH SarabunIT๙" w:cs="TH SarabunIT๙"/>
          <w:sz w:val="32"/>
          <w:szCs w:val="32"/>
          <w:cs/>
        </w:rPr>
        <w:t>ธันยวัฒน์</w:t>
      </w:r>
      <w:proofErr w:type="spellEnd"/>
      <w:r w:rsidRPr="00196936">
        <w:rPr>
          <w:rFonts w:ascii="TH SarabunIT๙" w:hAnsi="TH SarabunIT๙" w:cs="TH SarabunIT๙"/>
          <w:sz w:val="32"/>
          <w:szCs w:val="32"/>
          <w:cs/>
        </w:rPr>
        <w:t xml:space="preserve">  สารกูล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ครูโรงเรียนวัดท่าลาดเหนือ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3. นางสาว</w:t>
      </w:r>
      <w:proofErr w:type="spellStart"/>
      <w:r w:rsidRPr="00196936">
        <w:rPr>
          <w:rFonts w:ascii="TH SarabunIT๙" w:hAnsi="TH SarabunIT๙" w:cs="TH SarabunIT๙"/>
          <w:sz w:val="32"/>
          <w:szCs w:val="32"/>
          <w:cs/>
        </w:rPr>
        <w:t>สุภ</w:t>
      </w:r>
      <w:proofErr w:type="spellEnd"/>
      <w:r w:rsidRPr="00196936">
        <w:rPr>
          <w:rFonts w:ascii="TH SarabunIT๙" w:hAnsi="TH SarabunIT๙" w:cs="TH SarabunIT๙"/>
          <w:sz w:val="32"/>
          <w:szCs w:val="32"/>
          <w:cs/>
        </w:rPr>
        <w:t>ชา  รักแดง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ครูอัตราจ้าง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4. นางสาวรุจิรา  พง</w:t>
      </w:r>
      <w:proofErr w:type="spellStart"/>
      <w:r w:rsidRPr="00196936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96936">
        <w:rPr>
          <w:rFonts w:ascii="TH SarabunIT๙" w:hAnsi="TH SarabunIT๙" w:cs="TH SarabunIT๙"/>
          <w:sz w:val="32"/>
          <w:szCs w:val="32"/>
          <w:cs/>
        </w:rPr>
        <w:t>จรูญ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ครูเทศบาล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5. นายนิภัทร์  จรัสวงษ์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ธุรการโรงเรียน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6. นางสาวณิชก</w:t>
      </w:r>
      <w:proofErr w:type="spellStart"/>
      <w:r w:rsidRPr="00196936">
        <w:rPr>
          <w:rFonts w:ascii="TH SarabunIT๙" w:hAnsi="TH SarabunIT๙" w:cs="TH SarabunIT๙"/>
          <w:sz w:val="32"/>
          <w:szCs w:val="32"/>
          <w:cs/>
        </w:rPr>
        <w:t>ุล</w:t>
      </w:r>
      <w:proofErr w:type="spellEnd"/>
      <w:r w:rsidRPr="00196936">
        <w:rPr>
          <w:rFonts w:ascii="TH SarabunIT๙" w:hAnsi="TH SarabunIT๙" w:cs="TH SarabunIT๙"/>
          <w:sz w:val="32"/>
          <w:szCs w:val="32"/>
          <w:cs/>
        </w:rPr>
        <w:t xml:space="preserve">  สีสด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พนักงานราชการ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  <w:t>มีหน้าที่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  <w:t>ดำเนินการจัดทำแผนเปิดภาคเรียนที่ 2 ปีการศึกษา 2564 (</w:t>
      </w:r>
      <w:r w:rsidRPr="00196936">
        <w:rPr>
          <w:rFonts w:ascii="TH SarabunIT๙" w:hAnsi="TH SarabunIT๙" w:cs="TH SarabunIT๙"/>
          <w:sz w:val="32"/>
          <w:szCs w:val="32"/>
        </w:rPr>
        <w:t>On site</w:t>
      </w:r>
      <w:r w:rsidRPr="00196936">
        <w:rPr>
          <w:rFonts w:ascii="TH SarabunIT๙" w:hAnsi="TH SarabunIT๙" w:cs="TH SarabunIT๙"/>
          <w:sz w:val="32"/>
          <w:szCs w:val="32"/>
          <w:cs/>
        </w:rPr>
        <w:t>) ภายใต้สถานการณ์การแพร่ระบาดของโรคติดเชื้อไวรัสโค</w:t>
      </w:r>
      <w:proofErr w:type="spellStart"/>
      <w:r w:rsidRPr="0019693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196936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196936">
        <w:rPr>
          <w:rFonts w:ascii="TH SarabunIT๙" w:hAnsi="TH SarabunIT๙" w:cs="TH SarabunIT๙"/>
          <w:sz w:val="32"/>
          <w:szCs w:val="32"/>
        </w:rPr>
        <w:t>Covid-19</w:t>
      </w:r>
      <w:r w:rsidRPr="00196936">
        <w:rPr>
          <w:rFonts w:ascii="TH SarabunIT๙" w:hAnsi="TH SarabunIT๙" w:cs="TH SarabunIT๙"/>
          <w:sz w:val="32"/>
          <w:szCs w:val="32"/>
          <w:cs/>
        </w:rPr>
        <w:t>) โรงเรียนวัดท่าลาดเหนือ ให้เป็นไปตามนโยบายต้นสังกัดและมาตรการความปลอดภัยของกระทรวงสาธารณสุขทุกประการ รวมทั้งติดตาม วัดประเมินผลการดำเนินงาน ให้เป็นไปด้วยความเรียบร้อย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  <w:t>ทั้งนี้  ตั้งแต่วันที่ 17 เดือน ธันวาคม พ.ศ. ๒๕๖๔ เป็นต้นไป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สั่ง ณ วันที่ 17 เดือน ธันวาคม พ.ศ. ๒๕๖๔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ลงชื่อ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(นางสาวฉัตรแก้ว  กิตติคุณ)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 xml:space="preserve">    ตำแหน่ง ครู</w:t>
      </w:r>
      <w:proofErr w:type="spellStart"/>
      <w:r w:rsidRPr="00196936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Pr="00196936">
        <w:rPr>
          <w:rFonts w:ascii="TH SarabunIT๙" w:hAnsi="TH SarabunIT๙" w:cs="TH SarabunIT๙"/>
          <w:sz w:val="32"/>
          <w:szCs w:val="32"/>
          <w:cs/>
        </w:rPr>
        <w:t>ฐานะชำนาญการพิเศษ</w:t>
      </w:r>
    </w:p>
    <w:p w:rsidR="00344DAB" w:rsidRPr="00196936" w:rsidRDefault="00344DAB" w:rsidP="00DE6D73">
      <w:pPr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 xml:space="preserve">   รักษาการในตำแหน่งผู้อำนวยการโรงเรียนวัดท่าลาดเหนือ</w:t>
      </w:r>
    </w:p>
    <w:p w:rsidR="00344DAB" w:rsidRDefault="00344DAB"/>
    <w:p w:rsidR="00EF5955" w:rsidRDefault="00EF5955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44DAB" w:rsidRDefault="00344DAB" w:rsidP="00DE6D7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eastAsia="Times New Roman" w:hAnsi="TH SarabunPSK" w:cs="TH SarabunPSK"/>
          <w:sz w:val="32"/>
          <w:szCs w:val="32"/>
        </w:rPr>
        <w:object w:dxaOrig="1425" w:dyaOrig="1560">
          <v:shape id="_x0000_i1026" type="#_x0000_t75" style="width:78pt;height:85.5pt" o:ole="" fillcolor="window">
            <v:imagedata r:id="rId11" o:title="" blacklevel="1966f"/>
          </v:shape>
          <o:OLEObject Type="Embed" ProgID="MS_ClipArt_Gallery.2" ShapeID="_x0000_i1026" DrawAspect="Content" ObjectID="_1705902160" r:id="rId13"/>
        </w:object>
      </w:r>
    </w:p>
    <w:p w:rsidR="00344DAB" w:rsidRPr="00196936" w:rsidRDefault="00344DAB" w:rsidP="00DE6D7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>คำสั่ง โรงเรียนวัดท่าลาดเหนือ</w:t>
      </w:r>
    </w:p>
    <w:p w:rsidR="00344DAB" w:rsidRPr="00196936" w:rsidRDefault="00344DAB" w:rsidP="00DE6D7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>ที่</w:t>
      </w:r>
      <w:r w:rsidRPr="00196936">
        <w:rPr>
          <w:rFonts w:ascii="TH SarabunIT๙" w:hAnsi="TH SarabunIT๙" w:cs="TH SarabunIT๙"/>
          <w:sz w:val="32"/>
          <w:szCs w:val="32"/>
        </w:rPr>
        <w:t xml:space="preserve"> </w:t>
      </w:r>
      <w:r w:rsidRPr="001969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790A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196936">
        <w:rPr>
          <w:rFonts w:ascii="TH SarabunIT๙" w:hAnsi="TH SarabunIT๙" w:cs="TH SarabunIT๙"/>
          <w:sz w:val="32"/>
          <w:szCs w:val="32"/>
          <w:cs/>
        </w:rPr>
        <w:t xml:space="preserve">    / ๒๕๖๔</w:t>
      </w:r>
    </w:p>
    <w:p w:rsidR="00344DAB" w:rsidRDefault="00344DAB" w:rsidP="00DE6D7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แต่งตั้งคณะกรรมการ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ป้องกันการแพร่ระบาดของโรคติดเชื้อไวรัสโค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</w:t>
      </w:r>
    </w:p>
    <w:p w:rsidR="00344DAB" w:rsidRPr="00196936" w:rsidRDefault="00344DAB" w:rsidP="00DE6D7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จากหน่วยงานภายนอกเป็นคณะกรรมการ</w:t>
      </w:r>
    </w:p>
    <w:p w:rsidR="00344DAB" w:rsidRPr="00196936" w:rsidRDefault="00344DAB" w:rsidP="00DE6D7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………………………………………………………………………..</w:t>
      </w:r>
    </w:p>
    <w:p w:rsidR="00344DAB" w:rsidRPr="00196936" w:rsidRDefault="00344DAB" w:rsidP="00DE6D73">
      <w:pPr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>ด้วยโรงเรียนวัดท่าลาดเหนือ สำนักงานเขตพื้นที่การศึกษาประถมศึกษาฉะเชิงเทรา เขต 2 มีกำหนดเปิดภาคเรียนที่ 2 ปีการศึกษา 2564 (</w:t>
      </w:r>
      <w:r w:rsidRPr="00196936">
        <w:rPr>
          <w:rFonts w:ascii="TH SarabunIT๙" w:hAnsi="TH SarabunIT๙" w:cs="TH SarabunIT๙"/>
          <w:sz w:val="32"/>
          <w:szCs w:val="32"/>
        </w:rPr>
        <w:t>On site</w:t>
      </w:r>
      <w:r w:rsidRPr="00196936">
        <w:rPr>
          <w:rFonts w:ascii="TH SarabunIT๙" w:hAnsi="TH SarabunIT๙" w:cs="TH SarabunIT๙"/>
          <w:sz w:val="32"/>
          <w:szCs w:val="32"/>
          <w:cs/>
        </w:rPr>
        <w:t>) ในวันที่ 7 มกราคม 2565 ภายใต้สถานการณ์การแพร่ระบาดของโรคติดเชื้อไวรัสโค</w:t>
      </w:r>
      <w:proofErr w:type="spellStart"/>
      <w:r w:rsidRPr="0019693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196936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196936">
        <w:rPr>
          <w:rFonts w:ascii="TH SarabunIT๙" w:hAnsi="TH SarabunIT๙" w:cs="TH SarabunIT๙"/>
          <w:sz w:val="32"/>
          <w:szCs w:val="32"/>
        </w:rPr>
        <w:t>Covid-19</w:t>
      </w:r>
      <w:r w:rsidRPr="00196936">
        <w:rPr>
          <w:rFonts w:ascii="TH SarabunIT๙" w:hAnsi="TH SarabunIT๙" w:cs="TH SarabunIT๙"/>
          <w:sz w:val="32"/>
          <w:szCs w:val="32"/>
          <w:cs/>
        </w:rPr>
        <w:t>) โรงเรียนวัดท่าลาดเหนือ สำนักงานเขตพื้นที่การศึกษาประถมศึกษาฉะเชิงเทรา เขต 2 ซึ่งรับนโยบายจากเลขาธิการคณะกรรมการการศึกษาขั้นพื้นฐาน และผู้อำนวยการสำนักงานเขตพื้นที่การศึกษาประถมศึกษาฉะเชิงเทรา เขต จึงแต่งตั้งคณะทำงาน ดังนี้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>1. นางสาวฉัตรแก้ว  กิตติคุณ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รักษาการในตำแหน่งผู้อำนวยการ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:rsidR="00344DAB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นางกุลหญิง  เรืองไชย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ผู้อำนวยการโรงพยาบาลส่งเสริมสุขภาพตำบลท่าถ่าน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344DAB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นางสมบัติ  ต้น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ซ้อ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ประธานกรรมการสถานศึกษา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344DAB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96936">
        <w:rPr>
          <w:rFonts w:ascii="TH SarabunIT๙" w:hAnsi="TH SarabunIT๙" w:cs="TH SarabunIT๙"/>
          <w:sz w:val="32"/>
          <w:szCs w:val="32"/>
          <w:cs/>
        </w:rPr>
        <w:t>. นาย</w:t>
      </w:r>
      <w:proofErr w:type="spellStart"/>
      <w:r w:rsidRPr="00196936">
        <w:rPr>
          <w:rFonts w:ascii="TH SarabunIT๙" w:hAnsi="TH SarabunIT๙" w:cs="TH SarabunIT๙"/>
          <w:sz w:val="32"/>
          <w:szCs w:val="32"/>
          <w:cs/>
        </w:rPr>
        <w:t>ธันยวัฒน์</w:t>
      </w:r>
      <w:proofErr w:type="spellEnd"/>
      <w:r w:rsidRPr="00196936">
        <w:rPr>
          <w:rFonts w:ascii="TH SarabunIT๙" w:hAnsi="TH SarabunIT๙" w:cs="TH SarabunIT๙"/>
          <w:sz w:val="32"/>
          <w:szCs w:val="32"/>
          <w:cs/>
        </w:rPr>
        <w:t xml:space="preserve">  สารกูล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ครูโรงเรียนวัดท่าลาดเหนือ</w:t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344DAB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นางสาวณิชก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ุล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สีสด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ครูปฏิบัติหน้าที่ครูอนามัยประจำโรงเรียน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กรรมการและเลขานุการ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อำนาจ</w:t>
      </w:r>
      <w:r w:rsidRPr="00196936">
        <w:rPr>
          <w:rFonts w:ascii="TH SarabunIT๙" w:hAnsi="TH SarabunIT๙" w:cs="TH SarabunIT๙"/>
          <w:sz w:val="32"/>
          <w:szCs w:val="32"/>
          <w:cs/>
        </w:rPr>
        <w:t>หน้าที่</w:t>
      </w:r>
    </w:p>
    <w:p w:rsidR="00344DAB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บริหารสถานการณ์ เฝ้าระวัง ติดตาม และดำเนินการตามแผนเผชิญเหตุรองรับการแพร่ระบาดของโรคติดเชื้อไวรัสโค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</w:t>
      </w:r>
    </w:p>
    <w:p w:rsidR="00344DAB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พิจารณาจัดรูปแบบการเรียนการสอนให้เหมาะสมกับสถานการณ์ตามคำสั่งคณะกรรมการโรคติดต่อจังหวัดฉะเชิงเทรา/หน่วยงานต้นสังกัด</w:t>
      </w:r>
    </w:p>
    <w:p w:rsidR="00344DAB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ควบคุม กำกับ ประสานงานให้สถานศึกษาปฏิบัติตามมาตรการของกระทรวงสาธารณสุขและกระทรวงศึกษาอย่างเคร่งครัด</w:t>
      </w:r>
    </w:p>
    <w:p w:rsidR="00344DAB" w:rsidRPr="00196936" w:rsidRDefault="00344DAB" w:rsidP="00DE6D7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4.ดำเนินการอื่นใดที่เกี่ยวข้องตามแนวทางปฏิบัติการ เฝ้าระวัง ป้องกัน ควบคุมโรค ตามที่คณะกรรมการโรคติดต่อจังหวัดฉะเชิงเทราปละสำนักงานศึกษาธิการจังหวัดฉะเชิงเทรากำหนด</w:t>
      </w:r>
    </w:p>
    <w:p w:rsidR="00344DAB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</w:p>
    <w:p w:rsidR="00344DAB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44DAB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>สั่ง ณ วันที่ 17 เดือน ธันวาคม พ.ศ. ๒๕๖๔</w:t>
      </w:r>
    </w:p>
    <w:p w:rsidR="00344DAB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>ลงชื่อ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>(นางสาวฉัตรแก้ว  กิตติคุณ)</w:t>
      </w:r>
    </w:p>
    <w:p w:rsidR="00344DAB" w:rsidRPr="00196936" w:rsidRDefault="00344DAB" w:rsidP="00DE6D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 xml:space="preserve">    ตำแหน่ง ครู</w:t>
      </w:r>
      <w:proofErr w:type="spellStart"/>
      <w:r w:rsidRPr="00196936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Pr="00196936">
        <w:rPr>
          <w:rFonts w:ascii="TH SarabunIT๙" w:hAnsi="TH SarabunIT๙" w:cs="TH SarabunIT๙"/>
          <w:sz w:val="32"/>
          <w:szCs w:val="32"/>
          <w:cs/>
        </w:rPr>
        <w:t>ฐานะชำนาญการพิเศษ</w:t>
      </w:r>
    </w:p>
    <w:p w:rsidR="00344DAB" w:rsidRPr="007735B7" w:rsidRDefault="00344DAB">
      <w:pPr>
        <w:rPr>
          <w:rFonts w:ascii="TH SarabunIT๙" w:hAnsi="TH SarabunIT๙" w:cs="TH SarabunIT๙"/>
          <w:sz w:val="32"/>
          <w:szCs w:val="32"/>
        </w:rPr>
      </w:pP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</w:r>
      <w:r w:rsidRPr="00196936">
        <w:rPr>
          <w:rFonts w:ascii="TH SarabunIT๙" w:hAnsi="TH SarabunIT๙" w:cs="TH SarabunIT๙"/>
          <w:sz w:val="32"/>
          <w:szCs w:val="32"/>
          <w:cs/>
        </w:rPr>
        <w:tab/>
        <w:t xml:space="preserve">   รักษาการในตำแหน่งผู้อำนวยการโรงเรียนวัดท่าลาดเหนือ</w:t>
      </w:r>
    </w:p>
    <w:p w:rsidR="00344DAB" w:rsidRDefault="00344DA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3EA6" w:rsidRDefault="008F3EA6" w:rsidP="005D790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3EA6" w:rsidRDefault="008F3EA6" w:rsidP="00DE6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3EA6" w:rsidRDefault="008F3EA6" w:rsidP="00DE6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ข้อมูลการฉีดวัคซีน</w:t>
      </w:r>
    </w:p>
    <w:p w:rsidR="008F3EA6" w:rsidRDefault="008F3EA6" w:rsidP="00DE6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3EA6" w:rsidRDefault="008F3EA6" w:rsidP="00DE6D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9A4FCE">
        <w:rPr>
          <w:rFonts w:ascii="TH SarabunPSK" w:hAnsi="TH SarabunPSK" w:cs="TH SarabunPSK"/>
          <w:b/>
          <w:bCs/>
          <w:sz w:val="32"/>
          <w:szCs w:val="32"/>
          <w:cs/>
        </w:rPr>
        <w:t>การได้รับวัคซีนของ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ครู  </w:t>
      </w:r>
    </w:p>
    <w:p w:rsidR="008F3EA6" w:rsidRPr="00F122D8" w:rsidRDefault="008F3EA6" w:rsidP="00DE6D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22D8">
        <w:rPr>
          <w:rFonts w:ascii="TH SarabunPSK" w:hAnsi="TH SarabunPSK" w:cs="TH SarabunPSK" w:hint="cs"/>
          <w:sz w:val="32"/>
          <w:szCs w:val="32"/>
          <w:cs/>
        </w:rPr>
        <w:t>ครูแลบุคลากรทั้งหมด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7  คน   ได้รับวัคซีนแล้ว  6  คน  คิดเป็นร้อยละ  85.71</w:t>
      </w:r>
    </w:p>
    <w:p w:rsidR="008F3EA6" w:rsidRPr="009A4FCE" w:rsidRDefault="008F3EA6" w:rsidP="00DE6D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9A4FCE">
        <w:rPr>
          <w:rFonts w:ascii="TH SarabunPSK" w:hAnsi="TH SarabunPSK" w:cs="TH SarabunPSK"/>
          <w:b/>
          <w:bCs/>
          <w:sz w:val="32"/>
          <w:szCs w:val="32"/>
          <w:cs/>
        </w:rPr>
        <w:t>การได้รับวัคซีนของนักเรียน ผู้ปกครองนักเรียนโรงเรียนวัดท่าลาดเหนือ</w:t>
      </w: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051"/>
        <w:gridCol w:w="1397"/>
        <w:gridCol w:w="1397"/>
        <w:gridCol w:w="1403"/>
        <w:gridCol w:w="1167"/>
        <w:gridCol w:w="1038"/>
        <w:gridCol w:w="1614"/>
        <w:gridCol w:w="993"/>
      </w:tblGrid>
      <w:tr w:rsidR="008F3EA6" w:rsidRPr="004A778C" w:rsidTr="00DE6D73">
        <w:trPr>
          <w:trHeight w:val="538"/>
        </w:trPr>
        <w:tc>
          <w:tcPr>
            <w:tcW w:w="1051" w:type="dxa"/>
          </w:tcPr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7F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397" w:type="dxa"/>
          </w:tcPr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7F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</w:t>
            </w:r>
          </w:p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7F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ฉีดวัคซีนแล้ว</w:t>
            </w:r>
          </w:p>
        </w:tc>
        <w:tc>
          <w:tcPr>
            <w:tcW w:w="1397" w:type="dxa"/>
          </w:tcPr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7F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นักเรียนที่</w:t>
            </w:r>
          </w:p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7F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ยังไม่สามารถฉีดวัคซีนได้</w:t>
            </w:r>
          </w:p>
        </w:tc>
        <w:tc>
          <w:tcPr>
            <w:tcW w:w="1403" w:type="dxa"/>
          </w:tcPr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7F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จำนวนผู้ปกครอง</w:t>
            </w:r>
          </w:p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7F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/บุคคลในครอบครัว</w:t>
            </w:r>
          </w:p>
        </w:tc>
        <w:tc>
          <w:tcPr>
            <w:tcW w:w="1167" w:type="dxa"/>
          </w:tcPr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7F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ผู้ปกครอง/บุคคลในครอบครัวฉีดแล้ว</w:t>
            </w:r>
          </w:p>
        </w:tc>
        <w:tc>
          <w:tcPr>
            <w:tcW w:w="1038" w:type="dxa"/>
          </w:tcPr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7F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ยังไม่ได้ฉีด</w:t>
            </w:r>
          </w:p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7F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/ฉีดไม่ได้</w:t>
            </w:r>
          </w:p>
        </w:tc>
        <w:tc>
          <w:tcPr>
            <w:tcW w:w="1614" w:type="dxa"/>
          </w:tcPr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7F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ร้อยละของผู้</w:t>
            </w:r>
            <w:r w:rsidRPr="009C7F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ปกครอง/บุคคลในครอบครัว</w:t>
            </w:r>
            <w:r w:rsidRPr="009C7F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ได้รับวัคซีน</w:t>
            </w:r>
          </w:p>
        </w:tc>
        <w:tc>
          <w:tcPr>
            <w:tcW w:w="993" w:type="dxa"/>
          </w:tcPr>
          <w:p w:rsidR="008F3EA6" w:rsidRPr="009C7F2D" w:rsidRDefault="008F3EA6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7F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F3EA6" w:rsidRPr="004A778C" w:rsidTr="00DE6D73">
        <w:trPr>
          <w:trHeight w:val="269"/>
        </w:trPr>
        <w:tc>
          <w:tcPr>
            <w:tcW w:w="1051" w:type="dxa"/>
          </w:tcPr>
          <w:p w:rsidR="008F3EA6" w:rsidRPr="004A778C" w:rsidRDefault="008F3EA6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78C">
              <w:rPr>
                <w:rFonts w:ascii="TH SarabunPSK" w:hAnsi="TH SarabunPSK" w:cs="TH SarabunPSK"/>
                <w:sz w:val="32"/>
                <w:szCs w:val="32"/>
                <w:cs/>
              </w:rPr>
              <w:t>54 คน</w:t>
            </w:r>
          </w:p>
        </w:tc>
        <w:tc>
          <w:tcPr>
            <w:tcW w:w="1397" w:type="dxa"/>
          </w:tcPr>
          <w:p w:rsidR="008F3EA6" w:rsidRPr="004A778C" w:rsidRDefault="008F3EA6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397" w:type="dxa"/>
          </w:tcPr>
          <w:p w:rsidR="008F3EA6" w:rsidRPr="004A778C" w:rsidRDefault="008F3EA6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1403" w:type="dxa"/>
          </w:tcPr>
          <w:p w:rsidR="008F3EA6" w:rsidRPr="004A778C" w:rsidRDefault="008F3EA6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131</w:t>
            </w:r>
          </w:p>
        </w:tc>
        <w:tc>
          <w:tcPr>
            <w:tcW w:w="1167" w:type="dxa"/>
          </w:tcPr>
          <w:p w:rsidR="008F3EA6" w:rsidRPr="004A778C" w:rsidRDefault="008F3EA6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103</w:t>
            </w:r>
          </w:p>
        </w:tc>
        <w:tc>
          <w:tcPr>
            <w:tcW w:w="1038" w:type="dxa"/>
          </w:tcPr>
          <w:p w:rsidR="008F3EA6" w:rsidRPr="004A778C" w:rsidRDefault="008F3EA6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1614" w:type="dxa"/>
          </w:tcPr>
          <w:p w:rsidR="008F3EA6" w:rsidRPr="004A778C" w:rsidRDefault="008F3EA6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78.62</w:t>
            </w:r>
          </w:p>
        </w:tc>
        <w:tc>
          <w:tcPr>
            <w:tcW w:w="993" w:type="dxa"/>
          </w:tcPr>
          <w:p w:rsidR="008F3EA6" w:rsidRPr="004A778C" w:rsidRDefault="008F3EA6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F3EA6" w:rsidRDefault="008F3EA6"/>
    <w:p w:rsidR="008F3EA6" w:rsidRDefault="008F3EA6"/>
    <w:p w:rsidR="008F3EA6" w:rsidRDefault="008F3EA6"/>
    <w:p w:rsidR="008F3EA6" w:rsidRDefault="008F3EA6"/>
    <w:p w:rsidR="008F3EA6" w:rsidRDefault="008F3EA6"/>
    <w:p w:rsidR="008F3EA6" w:rsidRDefault="008F3EA6"/>
    <w:p w:rsidR="008F3EA6" w:rsidRDefault="008F3EA6"/>
    <w:p w:rsidR="008F3EA6" w:rsidRDefault="008F3EA6"/>
    <w:p w:rsidR="008F3EA6" w:rsidRDefault="008F3EA6"/>
    <w:p w:rsidR="008F3EA6" w:rsidRDefault="008F3EA6"/>
    <w:p w:rsidR="008F3EA6" w:rsidRDefault="008F3EA6"/>
    <w:p w:rsidR="008F3EA6" w:rsidRDefault="008F3EA6"/>
    <w:p w:rsidR="008F3EA6" w:rsidRDefault="008F3EA6"/>
    <w:p w:rsidR="008F3EA6" w:rsidRDefault="008F3EA6"/>
    <w:p w:rsidR="005D790A" w:rsidRDefault="005D790A"/>
    <w:p w:rsidR="005D790A" w:rsidRDefault="005D790A"/>
    <w:p w:rsidR="008F3EA6" w:rsidRDefault="008F3EA6" w:rsidP="00DE6D7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แผนเผชิญเหตุตามมาตรการป้องกันการแพร่ระบาดของโรคโควิด-19 ของโรงเรียนวัดท่าลาดเหนือ</w:t>
      </w:r>
    </w:p>
    <w:p w:rsidR="008F3EA6" w:rsidRDefault="008F3EA6" w:rsidP="00DE6D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แผนเผชิญเหตุตามมาตรการป้องกันการแพร่ระบาดของโรคโควิด-19 ของสถานศึกษา(ตามประกาศกระทรวงศึกษาธิการ เรื่องหลักเกณฑ์การเปิดโรงเรียนหรือสถาบันการศึกษาตามข้อกำหนดออกตามความในมาตรา 9 แห่งพระราชกำหนดการบริหารราชการในสถานการณ์ฉุกเฉิน พ.ศ.2548 ฉบับที่ 34)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271"/>
        <w:gridCol w:w="1701"/>
        <w:gridCol w:w="2977"/>
        <w:gridCol w:w="3402"/>
      </w:tblGrid>
      <w:tr w:rsidR="008F3EA6" w:rsidRPr="005F5238" w:rsidTr="00DE6D73">
        <w:tc>
          <w:tcPr>
            <w:tcW w:w="2972" w:type="dxa"/>
            <w:gridSpan w:val="2"/>
          </w:tcPr>
          <w:p w:rsidR="008F3EA6" w:rsidRPr="005F5238" w:rsidRDefault="008F3EA6" w:rsidP="00DE6D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ระดับการแพร่ระบาด</w:t>
            </w:r>
          </w:p>
        </w:tc>
        <w:tc>
          <w:tcPr>
            <w:tcW w:w="6379" w:type="dxa"/>
            <w:gridSpan w:val="2"/>
          </w:tcPr>
          <w:p w:rsidR="008F3EA6" w:rsidRPr="005F5238" w:rsidRDefault="008F3EA6" w:rsidP="00DE6D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มาตรการป้องกัน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ในชุมชน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ในสถานศึกษา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ครู/นักเรียน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ไม่มีผู้ติดเชื้อ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ไม่พบผู้ติดเชื้อ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 xml:space="preserve">ปฏิบัติตามมาตรการ </w:t>
            </w:r>
            <w:r w:rsidRPr="005F5238">
              <w:rPr>
                <w:rFonts w:ascii="TH SarabunPSK" w:hAnsi="TH SarabunPSK" w:cs="TH SarabunPSK"/>
                <w:sz w:val="28"/>
              </w:rPr>
              <w:t>DMHT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เปิดเรียน </w:t>
            </w:r>
            <w:r>
              <w:rPr>
                <w:rFonts w:ascii="TH SarabunPSK" w:hAnsi="TH SarabunPSK" w:cs="TH SarabunPSK"/>
                <w:sz w:val="28"/>
              </w:rPr>
              <w:t>On Site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ยืนยัน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 xml:space="preserve">ประเมิน </w:t>
            </w:r>
            <w:r w:rsidRPr="005F5238">
              <w:rPr>
                <w:rFonts w:ascii="TH SarabunPSK" w:hAnsi="TH SarabunPSK" w:cs="TH SarabunPSK"/>
                <w:sz w:val="28"/>
              </w:rPr>
              <w:t xml:space="preserve">TST </w:t>
            </w:r>
            <w:r w:rsidRPr="005F5238">
              <w:rPr>
                <w:rFonts w:ascii="TH SarabunPSK" w:hAnsi="TH SarabunPSK" w:cs="TH SarabunPSK" w:hint="cs"/>
                <w:sz w:val="28"/>
                <w:cs/>
              </w:rPr>
              <w:t>เป็นประจำ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ปฏิบัติตามแนวทาง</w:t>
            </w:r>
            <w:r>
              <w:rPr>
                <w:rFonts w:ascii="TH SarabunPSK" w:hAnsi="TH SarabunPSK" w:cs="TH SarabunPSK"/>
                <w:sz w:val="28"/>
              </w:rPr>
              <w:t>TST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เน้นเฝ้าระวังสังเกตอาการ กลุ่ม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เปราะบาง กรณีโรงเรียนประจำ 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เด็กพิเศษกลุ่มเสี่ยง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มีผู้ติดเชื้อ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ไม่พบผู้ติดเชื้อ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ปฏิบัติเข้มตาม</w:t>
            </w:r>
            <w:r w:rsidRPr="005F5238">
              <w:rPr>
                <w:rFonts w:ascii="TH SarabunPSK" w:hAnsi="TH SarabunPSK" w:cs="TH SarabunPSK" w:hint="cs"/>
                <w:sz w:val="28"/>
                <w:cs/>
              </w:rPr>
              <w:t xml:space="preserve">มาตรการ </w:t>
            </w:r>
            <w:r w:rsidRPr="005F5238">
              <w:rPr>
                <w:rFonts w:ascii="TH SarabunPSK" w:hAnsi="TH SarabunPSK" w:cs="TH SarabunPSK"/>
                <w:sz w:val="28"/>
              </w:rPr>
              <w:t>DMHT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เปิดเรียน </w:t>
            </w:r>
            <w:r>
              <w:rPr>
                <w:rFonts w:ascii="TH SarabunPSK" w:hAnsi="TH SarabunPSK" w:cs="TH SarabunPSK"/>
                <w:sz w:val="28"/>
              </w:rPr>
              <w:t xml:space="preserve">On Site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ปฏิบัติตาม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ประปราย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ยืนยัน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 xml:space="preserve">ประเมิน </w:t>
            </w:r>
            <w:r w:rsidRPr="005F5238">
              <w:rPr>
                <w:rFonts w:ascii="TH SarabunPSK" w:hAnsi="TH SarabunPSK" w:cs="TH SarabunPSK"/>
                <w:sz w:val="28"/>
              </w:rPr>
              <w:t xml:space="preserve">TST </w:t>
            </w:r>
            <w:r w:rsidRPr="005F5238">
              <w:rPr>
                <w:rFonts w:ascii="TH SarabunPSK" w:hAnsi="TH SarabunPSK" w:cs="TH SarabunPSK" w:hint="cs"/>
                <w:sz w:val="28"/>
                <w:cs/>
              </w:rPr>
              <w:t>เป็นประจำ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มาตรการ </w:t>
            </w:r>
            <w:r>
              <w:rPr>
                <w:rFonts w:ascii="TH SarabunPSK" w:hAnsi="TH SarabunPSK" w:cs="TH SarabunPSK"/>
                <w:sz w:val="28"/>
              </w:rPr>
              <w:t>TSC Plus</w:t>
            </w:r>
            <w:r>
              <w:rPr>
                <w:rFonts w:ascii="TH SarabunPSK" w:hAnsi="TH SarabunPSK" w:cs="TH SarabunPSK" w:hint="cs"/>
                <w:sz w:val="28"/>
                <w:cs/>
              </w:rPr>
              <w:t>( 44 ข้อ)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(1-5 ราย)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กรณีเป็นผู้มีความเสี่ยง เช่น อาศัย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ติดตามรายงานผลประเมิน </w:t>
            </w:r>
            <w:r>
              <w:rPr>
                <w:rFonts w:ascii="TH SarabunPSK" w:hAnsi="TH SarabunPSK" w:cs="TH SarabunPSK"/>
                <w:sz w:val="28"/>
              </w:rPr>
              <w:t>TST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ในพื้นที่ที่มีผู้ติดเชื้อควรสุ่มตรวจหา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เข้มเฝ้าระวังตรวจคัดกรอง กลุ่ม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เชื้อเป็นระยะ ตามสถานการณ์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เปราะบาง กรณีโรงเรียนประจำ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เด็กพิเศษกลุ่มเสี่ยง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พบติดเชื้อยืนยัน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ปฏิบัติเข้ม</w:t>
            </w:r>
            <w:r>
              <w:rPr>
                <w:rFonts w:ascii="TH SarabunPSK" w:hAnsi="TH SarabunPSK" w:cs="TH SarabunPSK"/>
                <w:sz w:val="28"/>
              </w:rPr>
              <w:t xml:space="preserve"> 6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มาตรการหลัก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ห้องเรียนที่พบผู้ติดเชื้อ 1 คน ปิดเรียน เป็น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 ห้องเรียน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DMHT-RC</w:t>
            </w:r>
            <w:r>
              <w:rPr>
                <w:rFonts w:ascii="TH SarabunPSK" w:hAnsi="TH SarabunPSK" w:cs="TH SarabunPSK" w:hint="cs"/>
                <w:sz w:val="28"/>
                <w:cs/>
              </w:rPr>
              <w:t>) 6 มาตรการเสริม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เวลา 3 วัน เพื่อทำความสะอาด ชั้นเรียนที่พบผู้ติดเชื้อ หยุดทำการเรียนการสอน เป็นเวลา 10 วัน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ตั้งแต่ 1 รายขึ้นไป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SSET-CQ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3402" w:type="dxa"/>
          </w:tcPr>
          <w:p w:rsidR="008F3EA6" w:rsidRPr="00B5248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ห้องเรียนอื่น เปิดเรียน </w:t>
            </w:r>
            <w:r>
              <w:rPr>
                <w:rFonts w:ascii="TH SarabunPSK" w:hAnsi="TH SarabunPSK" w:cs="TH SarabunPSK"/>
                <w:sz w:val="28"/>
              </w:rPr>
              <w:t>On Hand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ประเมิน </w:t>
            </w:r>
            <w:r>
              <w:rPr>
                <w:rFonts w:ascii="TH SarabunPSK" w:hAnsi="TH SarabunPSK" w:cs="TH SarabunPSK"/>
                <w:sz w:val="28"/>
              </w:rPr>
              <w:t xml:space="preserve">TST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ทุกคนในห้องเรียน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เมื่อทำความสะอาดเรียบร้อยห้องเรียนอื่น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และผู้สัมผัสใกล้ชิด ทุกวัน รายงานผล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กลับสู่การเรียน </w:t>
            </w:r>
            <w:r>
              <w:rPr>
                <w:rFonts w:ascii="TH SarabunPSK" w:hAnsi="TH SarabunPSK" w:cs="TH SarabunPSK"/>
                <w:sz w:val="28"/>
              </w:rPr>
              <w:t>On Site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กรณีเสี่ยงสูง(</w:t>
            </w:r>
            <w:r>
              <w:rPr>
                <w:rFonts w:ascii="TH SarabunPSK" w:hAnsi="TH SarabunPSK" w:cs="TH SarabunPSK"/>
                <w:sz w:val="28"/>
              </w:rPr>
              <w:t>High Risk Contact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เปิดประตูหน้าต่างห้องเรียน ให้อากาศ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งดเรียน </w:t>
            </w:r>
            <w:r>
              <w:rPr>
                <w:rFonts w:ascii="TH SarabunPSK" w:hAnsi="TH SarabunPSK" w:cs="TH SarabunPSK"/>
                <w:sz w:val="28"/>
              </w:rPr>
              <w:t xml:space="preserve">On Site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กักตัวที่บ้าน 14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ถ่ายเทสะดวก ตลอดเวลาการใช้งาน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 ตรวจหาเชื้อตามแนวทาง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กรณีใช้เครื่องปรับอากาศ เปิดประตู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กรณีเป็นผู้สัมผัสเสี่ยงต่ำ(</w:t>
            </w:r>
            <w:r>
              <w:rPr>
                <w:rFonts w:ascii="TH SarabunPSK" w:hAnsi="TH SarabunPSK" w:cs="TH SarabunPSK"/>
                <w:sz w:val="28"/>
              </w:rPr>
              <w:t>Low Risk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หน้าต่างระบายอากาศช่วงเวลาพักเที่ยง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Contact</w:t>
            </w:r>
            <w:r>
              <w:rPr>
                <w:rFonts w:ascii="TH SarabunPSK" w:hAnsi="TH SarabunPSK" w:cs="TH SarabunPSK" w:hint="cs"/>
                <w:sz w:val="28"/>
                <w:cs/>
              </w:rPr>
              <w:t>) มาเรียน สังเกต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หรือช่วงเวลาไม่มีเรียน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อาการตนเอง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พบผู้ติดเชื้อยืนยัน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ประเมิน </w:t>
            </w:r>
            <w:r>
              <w:rPr>
                <w:rFonts w:ascii="TH SarabunPSK" w:hAnsi="TH SarabunPSK" w:cs="TH SarabunPSK"/>
                <w:sz w:val="28"/>
              </w:rPr>
              <w:t>TST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ทุกคนทุกห้องเรียนที่มี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ห้องเรียนหลายห้องที่พบผู้ติดเชื้อ ปิด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มากกว่า 1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ผู้ติดเชื้อและผู้สัมผัสใกล้ชิด ทุกวัน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เรียน เป็นเวลา 14 วัน เพื่อทำความสะอาด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ห้องเรียน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รายงานผล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งดกิจกรรมที่มีการรวมกลุ่มกันทุกกิจกรรม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กรณีเสี่ยงสูง ส่งตรวจคัดกรองหาเชื้อ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หรือปิดเรียนตามอำนาจพิจารณาของ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ด้วย </w:t>
            </w:r>
            <w:r>
              <w:rPr>
                <w:rFonts w:ascii="TH SarabunPSK" w:hAnsi="TH SarabunPSK" w:cs="TH SarabunPSK"/>
                <w:sz w:val="28"/>
              </w:rPr>
              <w:t>RT-PCR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พบผลบวก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คณะกรรมการโรคติดต่อจังหวัด/กทม.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ถ้ามีอาการป่วยร่วมด้วย ต้องส่งต่อรับ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มีห้องแยกกักตัวในโรงเรียน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School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การรักษาโรงพยาบาลหลัก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Isolation</w:t>
            </w:r>
            <w:r>
              <w:rPr>
                <w:rFonts w:ascii="TH SarabunPSK" w:hAnsi="TH SarabunPSK" w:cs="TH SarabunPSK" w:hint="cs"/>
                <w:sz w:val="28"/>
                <w:cs/>
              </w:rPr>
              <w:t>) รองรับผู้ติดเชื้อในโรงเรียน</w:t>
            </w:r>
          </w:p>
        </w:tc>
      </w:tr>
    </w:tbl>
    <w:p w:rsidR="008F3EA6" w:rsidRDefault="008F3EA6" w:rsidP="00DE6D73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271"/>
        <w:gridCol w:w="1701"/>
        <w:gridCol w:w="2977"/>
        <w:gridCol w:w="3402"/>
      </w:tblGrid>
      <w:tr w:rsidR="008F3EA6" w:rsidRPr="005F5238" w:rsidTr="00DE6D73">
        <w:tc>
          <w:tcPr>
            <w:tcW w:w="2972" w:type="dxa"/>
            <w:gridSpan w:val="2"/>
          </w:tcPr>
          <w:p w:rsidR="008F3EA6" w:rsidRPr="005F5238" w:rsidRDefault="008F3EA6" w:rsidP="00DE6D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ระดับการแพร่ระบาด</w:t>
            </w:r>
          </w:p>
        </w:tc>
        <w:tc>
          <w:tcPr>
            <w:tcW w:w="6379" w:type="dxa"/>
            <w:gridSpan w:val="2"/>
          </w:tcPr>
          <w:p w:rsidR="008F3EA6" w:rsidRPr="005F5238" w:rsidRDefault="008F3EA6" w:rsidP="00DE6D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มาตรการป้องกัน</w:t>
            </w:r>
          </w:p>
        </w:tc>
      </w:tr>
      <w:tr w:rsidR="00DE6D73" w:rsidRPr="005F5238" w:rsidTr="00DE6D73">
        <w:tc>
          <w:tcPr>
            <w:tcW w:w="1271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Hospital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ถ้าไม่มีอาการป่วยร่วมด้วย</w:t>
            </w:r>
          </w:p>
        </w:tc>
        <w:tc>
          <w:tcPr>
            <w:tcW w:w="3402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(กรณีโรงเรียนประจำ)</w:t>
            </w:r>
          </w:p>
        </w:tc>
      </w:tr>
      <w:tr w:rsidR="00DE6D73" w:rsidRPr="005F5238" w:rsidTr="00DE6D73">
        <w:tc>
          <w:tcPr>
            <w:tcW w:w="1271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เข้ารับรักษาโรงพยาบาลสนาม</w:t>
            </w:r>
          </w:p>
        </w:tc>
        <w:tc>
          <w:tcPr>
            <w:tcW w:w="3402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ปฏิบัติตามมาตรการตัดความเสี่ยง สร้าง</w:t>
            </w:r>
          </w:p>
        </w:tc>
      </w:tr>
      <w:tr w:rsidR="00DE6D73" w:rsidRPr="005F5238" w:rsidTr="00DE6D73">
        <w:tc>
          <w:tcPr>
            <w:tcW w:w="1271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Hospital</w:t>
            </w:r>
            <w:r>
              <w:rPr>
                <w:rFonts w:ascii="TH SarabunPSK" w:hAnsi="TH SarabunPSK" w:cs="TH SarabunPSK" w:hint="cs"/>
                <w:sz w:val="28"/>
                <w:cs/>
              </w:rPr>
              <w:t>) หรือห้องแยกกักตัวใน</w:t>
            </w:r>
          </w:p>
        </w:tc>
        <w:tc>
          <w:tcPr>
            <w:tcW w:w="3402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ภูมิคุ้มกัน ด้วย 3</w:t>
            </w:r>
            <w:r>
              <w:rPr>
                <w:rFonts w:ascii="TH SarabunPSK" w:hAnsi="TH SarabunPSK" w:cs="TH SarabunPSK"/>
                <w:sz w:val="28"/>
              </w:rPr>
              <w:t>T1V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8"/>
              </w:rPr>
              <w:t>TSC Plus , TST ,</w:t>
            </w:r>
          </w:p>
        </w:tc>
      </w:tr>
      <w:tr w:rsidR="00DE6D73" w:rsidRPr="005F5238" w:rsidTr="00DE6D73">
        <w:tc>
          <w:tcPr>
            <w:tcW w:w="1271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โรงเรียน (</w:t>
            </w:r>
            <w:r>
              <w:rPr>
                <w:rFonts w:ascii="TH SarabunPSK" w:hAnsi="TH SarabunPSK" w:cs="TH SarabunPSK"/>
                <w:sz w:val="28"/>
              </w:rPr>
              <w:t>School Isolation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เพื่อ</w:t>
            </w:r>
          </w:p>
        </w:tc>
        <w:tc>
          <w:tcPr>
            <w:tcW w:w="3402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28"/>
              </w:rPr>
              <w:t>TK ,</w:t>
            </w:r>
            <w:proofErr w:type="gramEnd"/>
            <w:r>
              <w:rPr>
                <w:rFonts w:ascii="TH SarabunPSK" w:hAnsi="TH SarabunPSK" w:cs="TH SarabunPSK"/>
                <w:sz w:val="28"/>
              </w:rPr>
              <w:t xml:space="preserve"> Vaccine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DE6D73" w:rsidRPr="005F5238" w:rsidTr="00DE6D73">
        <w:tc>
          <w:tcPr>
            <w:tcW w:w="1271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สังเกตอาการ</w:t>
            </w:r>
          </w:p>
        </w:tc>
        <w:tc>
          <w:tcPr>
            <w:tcW w:w="3402" w:type="dxa"/>
          </w:tcPr>
          <w:p w:rsidR="00DE6D73" w:rsidRPr="005F5238" w:rsidRDefault="00DE6D73" w:rsidP="00DE6D7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ในชุมชน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ในสถานศึกษา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ครู/นักเรียน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มีผู้ติดเชื้อเป็น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พิจารณาใช้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 w:rsidRPr="005F5238">
              <w:rPr>
                <w:rFonts w:ascii="TH SarabunPSK" w:hAnsi="TH SarabunPSK" w:cs="TH SarabunPSK" w:hint="cs"/>
                <w:sz w:val="28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เข้มตามมาตรการยกระดับ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พิจารณาการเปิดเรียน </w:t>
            </w:r>
            <w:r>
              <w:rPr>
                <w:rFonts w:ascii="TH SarabunPSK" w:hAnsi="TH SarabunPSK" w:cs="TH SarabunPSK"/>
                <w:sz w:val="28"/>
              </w:rPr>
              <w:t>On Site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โดย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กลุ่มก้อน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แนวทางร่วมกับ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</w:t>
            </w:r>
            <w:r>
              <w:rPr>
                <w:rFonts w:ascii="TH SarabunPSK" w:hAnsi="TH SarabunPSK" w:cs="TH SarabunPSK"/>
                <w:sz w:val="28"/>
              </w:rPr>
              <w:t xml:space="preserve"> Universal Prevention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UP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ปฏิบัติตามมาตรการทุกมิติ อย่างเข้มข้น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Cluster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กรณีพบการติดเชื้อ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ทั้งที่บ้าน และโรงเรียน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กรณีไม่มีความเชื่อมโยงกับ </w:t>
            </w:r>
            <w:r>
              <w:rPr>
                <w:rFonts w:ascii="TH SarabunPSK" w:hAnsi="TH SarabunPSK" w:cs="TH SarabunPSK"/>
                <w:sz w:val="28"/>
              </w:rPr>
              <w:t>cluster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ใน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ในชุมชน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ในโรงเรียน</w:t>
            </w: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หลีกเลี่ยงการไปชุมชน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ชุมชน อาจไม่ต้องปิดเรียน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ปฏิบัติตามมาตรการป้องกันสำหรับ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หรือจัดการเรียนตามการพิจารณาของ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ครู/นักเรียนอย่างเข้มข้น ตามระดับ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คณะกรรมการ ควบคุมโรคติดต่อจังหวัด/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3B21CB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การแพร่ระบาดในสถานศึกษา อาทิ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กทม.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ไม่พบผู้ติดเชื้อยืนยัน หรือพบผู้ติดเชื้อ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พิจารณาการปิดเรียน โดยคณะกรรมการ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ยืนยัน 1  ห้องเรียน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ควบคุมโรคติดต่อจังหวัด/กทม. ตามข้อมูล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หรือพบผู้ติดเชื้อยืนยัน มากกว่า 1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หลักฐานและความจำเป็น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ห้องเรียน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มีการระบาด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พิจารณาใช้แนวทาง</w:t>
            </w: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ปฏิบัติเข้มตามมาตรการยกระดับ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พิจารณาการเปิดเรียน </w:t>
            </w:r>
            <w:r>
              <w:rPr>
                <w:rFonts w:ascii="TH SarabunPSK" w:hAnsi="TH SarabunPSK" w:cs="TH SarabunPSK"/>
                <w:sz w:val="28"/>
              </w:rPr>
              <w:t>On Site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โดย</w:t>
            </w:r>
          </w:p>
        </w:tc>
      </w:tr>
      <w:tr w:rsidR="008F3EA6" w:rsidRPr="005F5238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แพร่กระจาย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ร่วมกับกรณีพบการ</w:t>
            </w: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</w:t>
            </w:r>
            <w:r>
              <w:rPr>
                <w:rFonts w:ascii="TH SarabunPSK" w:hAnsi="TH SarabunPSK" w:cs="TH SarabunPSK"/>
                <w:sz w:val="28"/>
              </w:rPr>
              <w:t xml:space="preserve"> Universal Prevention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UP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3402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ปฏิบัติตามมาตรการทุกมิติ อย่างเคร่งครัด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เป็นวงกว้าง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ติดเชื้อในโรงเรียน</w:t>
            </w: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อย่างเคร่งครัด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พิจารณาการปิดเรียน โดยคณะกรรมการ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ในชุมชน</w:t>
            </w: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ปฏิบัติตามมาตรการป้องกันสำหรับ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ควบคุมโรคติดต่อจังหวัด/กทม. ตามข้อมูล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ครู/นักเรียนอย่างเคร่งครัด ตามระดับ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หลักฐานและความจำเป็น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การแพร่ระบาดในสถานศึกษา อาทิ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กรณีโรงเรียนประจำเข้มตามมาตรการ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ไม่พบผู้ติดเชื้อยืนยัน หรือพบผู้ติดเชื้อ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28"/>
              </w:rPr>
              <w:t>Sandbox :</w:t>
            </w:r>
            <w:proofErr w:type="gramEnd"/>
            <w:r>
              <w:rPr>
                <w:rFonts w:ascii="TH SarabunPSK" w:hAnsi="TH SarabunPSK" w:cs="TH SarabunPSK"/>
                <w:sz w:val="28"/>
              </w:rPr>
              <w:t xml:space="preserve"> Safety Zone in School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ยืนยัน 1 ห้องเรียน หรือพบผู้ติดเชื้อ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เตรียมพร้อมเปิดเรียน เน้น </w:t>
            </w:r>
            <w:r>
              <w:rPr>
                <w:rFonts w:ascii="TH SarabunPSK" w:hAnsi="TH SarabunPSK" w:cs="TH SarabunPSK"/>
                <w:sz w:val="28"/>
              </w:rPr>
              <w:t>Bubble and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ยืนยัน มากกว่า 1 ห้องเรียน</w:t>
            </w: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Seal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กรณีโรงเรียนไป-กลับ ตาม 7 มาตรการ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เข้มเตรียมพร้อมเปิดเรียน เน้น </w:t>
            </w:r>
            <w:r>
              <w:rPr>
                <w:rFonts w:ascii="TH SarabunPSK" w:hAnsi="TH SarabunPSK" w:cs="TH SarabunPSK"/>
                <w:sz w:val="28"/>
              </w:rPr>
              <w:t>Seal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Route</w:t>
            </w:r>
          </w:p>
        </w:tc>
      </w:tr>
      <w:tr w:rsidR="008F3EA6" w:rsidTr="00DE6D73">
        <w:tc>
          <w:tcPr>
            <w:tcW w:w="127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8F3EA6" w:rsidRPr="005F5238" w:rsidRDefault="008F3EA6" w:rsidP="00DE6D7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8F3EA6" w:rsidRDefault="008F3EA6" w:rsidP="00DE6D7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สุ่มตรวจคัดกรองหาเชื้อเป็นระยะ</w:t>
            </w:r>
          </w:p>
        </w:tc>
      </w:tr>
    </w:tbl>
    <w:p w:rsidR="008F3EA6" w:rsidRDefault="008F3EA6" w:rsidP="00DE6D73">
      <w:pPr>
        <w:rPr>
          <w:rFonts w:ascii="TH SarabunPSK" w:hAnsi="TH SarabunPSK" w:cs="TH SarabunPSK"/>
          <w:sz w:val="32"/>
          <w:szCs w:val="32"/>
          <w:cs/>
        </w:rPr>
      </w:pPr>
    </w:p>
    <w:p w:rsidR="008F3EA6" w:rsidRDefault="008F3EA6" w:rsidP="00DE6D73">
      <w:pPr>
        <w:rPr>
          <w:rFonts w:ascii="TH SarabunPSK" w:hAnsi="TH SarabunPSK" w:cs="TH SarabunPSK"/>
          <w:sz w:val="32"/>
          <w:szCs w:val="32"/>
          <w:cs/>
        </w:rPr>
      </w:pPr>
    </w:p>
    <w:p w:rsidR="008F3EA6" w:rsidRPr="00F62AB6" w:rsidRDefault="008F3EA6" w:rsidP="00DE6D73">
      <w:pPr>
        <w:rPr>
          <w:rFonts w:ascii="TH SarabunPSK" w:hAnsi="TH SarabunPSK" w:cs="TH SarabunPSK"/>
          <w:sz w:val="32"/>
          <w:szCs w:val="32"/>
          <w:cs/>
        </w:rPr>
      </w:pPr>
    </w:p>
    <w:p w:rsidR="00DE6D73" w:rsidRDefault="00DE6D73">
      <w:pPr>
        <w:rPr>
          <w:cs/>
        </w:rPr>
      </w:pPr>
    </w:p>
    <w:p w:rsidR="00DE6D73" w:rsidRPr="00564834" w:rsidRDefault="00DE6D73" w:rsidP="00DE6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48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ความประสงค์ของนักเรียน ผู้ปกครองนักเรียนเรื่องรูปแบบการจัดการเรียนการสอนในภาคเรียนที่ 2/2564</w:t>
      </w:r>
    </w:p>
    <w:p w:rsidR="00DE6D73" w:rsidRPr="00564834" w:rsidRDefault="00DE6D73" w:rsidP="00DE6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4834">
        <w:rPr>
          <w:rFonts w:ascii="TH SarabunPSK" w:hAnsi="TH SarabunPSK" w:cs="TH SarabunPSK"/>
          <w:b/>
          <w:bCs/>
          <w:sz w:val="32"/>
          <w:szCs w:val="32"/>
          <w:cs/>
        </w:rPr>
        <w:t>โดยนักเรียน ผู้ปกครองมีความประสงค์ดังนี้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6"/>
        <w:gridCol w:w="1650"/>
        <w:gridCol w:w="1417"/>
        <w:gridCol w:w="1332"/>
        <w:gridCol w:w="1563"/>
        <w:gridCol w:w="1493"/>
      </w:tblGrid>
      <w:tr w:rsidR="00DE6D73" w:rsidTr="00DE6D73">
        <w:tc>
          <w:tcPr>
            <w:tcW w:w="1606" w:type="dxa"/>
            <w:vMerge w:val="restart"/>
            <w:shd w:val="clear" w:color="auto" w:fill="FFFF0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650" w:type="dxa"/>
            <w:vMerge w:val="restart"/>
            <w:shd w:val="clear" w:color="auto" w:fill="FFFF0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จำนวนนักเรียนแต่ละชั้น</w:t>
            </w:r>
          </w:p>
        </w:tc>
        <w:tc>
          <w:tcPr>
            <w:tcW w:w="2749" w:type="dxa"/>
            <w:gridSpan w:val="2"/>
            <w:shd w:val="clear" w:color="auto" w:fill="FFFF0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รูปแบบ</w:t>
            </w:r>
            <w:r w:rsidRPr="00564834">
              <w:rPr>
                <w:rFonts w:ascii="TH SarabunPSK" w:hAnsi="TH SarabunPSK" w:cs="TH SarabunPSK"/>
                <w:sz w:val="32"/>
                <w:szCs w:val="32"/>
              </w:rPr>
              <w:t xml:space="preserve"> On Site</w:t>
            </w:r>
          </w:p>
        </w:tc>
        <w:tc>
          <w:tcPr>
            <w:tcW w:w="3056" w:type="dxa"/>
            <w:gridSpan w:val="2"/>
            <w:shd w:val="clear" w:color="auto" w:fill="FFFF0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รูปแบบ</w:t>
            </w:r>
            <w:r w:rsidRPr="00564834">
              <w:rPr>
                <w:rFonts w:ascii="TH SarabunPSK" w:hAnsi="TH SarabunPSK" w:cs="TH SarabunPSK"/>
                <w:sz w:val="32"/>
                <w:szCs w:val="32"/>
              </w:rPr>
              <w:t xml:space="preserve"> On Hand/</w:t>
            </w:r>
            <w:proofErr w:type="spellStart"/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  <w:proofErr w:type="spellEnd"/>
          </w:p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c>
          <w:tcPr>
            <w:tcW w:w="1606" w:type="dxa"/>
            <w:vMerge/>
            <w:shd w:val="clear" w:color="auto" w:fill="FFFF00"/>
          </w:tcPr>
          <w:p w:rsidR="00DE6D73" w:rsidRPr="00564834" w:rsidRDefault="00DE6D73" w:rsidP="00DE6D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0" w:type="dxa"/>
            <w:vMerge/>
            <w:shd w:val="clear" w:color="auto" w:fill="FFFF00"/>
          </w:tcPr>
          <w:p w:rsidR="00DE6D73" w:rsidRPr="00564834" w:rsidRDefault="00DE6D73" w:rsidP="00DE6D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0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332" w:type="dxa"/>
            <w:shd w:val="clear" w:color="auto" w:fill="FFFF0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563" w:type="dxa"/>
            <w:shd w:val="clear" w:color="auto" w:fill="FFFF0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493" w:type="dxa"/>
            <w:shd w:val="clear" w:color="auto" w:fill="FFFF0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</w:tr>
      <w:tr w:rsidR="00DE6D73" w:rsidTr="00DE6D73">
        <w:tc>
          <w:tcPr>
            <w:tcW w:w="1606" w:type="dxa"/>
            <w:shd w:val="clear" w:color="auto" w:fill="00B05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อ.2</w:t>
            </w:r>
          </w:p>
        </w:tc>
        <w:tc>
          <w:tcPr>
            <w:tcW w:w="1650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332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56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9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DE6D73" w:rsidTr="00DE6D73">
        <w:tc>
          <w:tcPr>
            <w:tcW w:w="1606" w:type="dxa"/>
            <w:shd w:val="clear" w:color="auto" w:fill="00B05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อ.3</w:t>
            </w:r>
          </w:p>
        </w:tc>
        <w:tc>
          <w:tcPr>
            <w:tcW w:w="1650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332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56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9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DE6D73" w:rsidTr="00DE6D73">
        <w:tc>
          <w:tcPr>
            <w:tcW w:w="1606" w:type="dxa"/>
            <w:shd w:val="clear" w:color="auto" w:fill="00B05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ป.1</w:t>
            </w:r>
          </w:p>
        </w:tc>
        <w:tc>
          <w:tcPr>
            <w:tcW w:w="1650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417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32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45.45</w:t>
            </w:r>
          </w:p>
        </w:tc>
        <w:tc>
          <w:tcPr>
            <w:tcW w:w="156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9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54.54</w:t>
            </w:r>
          </w:p>
        </w:tc>
      </w:tr>
      <w:tr w:rsidR="00DE6D73" w:rsidTr="00DE6D73">
        <w:tc>
          <w:tcPr>
            <w:tcW w:w="1606" w:type="dxa"/>
            <w:shd w:val="clear" w:color="auto" w:fill="00B05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ป.2</w:t>
            </w:r>
          </w:p>
        </w:tc>
        <w:tc>
          <w:tcPr>
            <w:tcW w:w="1650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332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28.57</w:t>
            </w:r>
          </w:p>
        </w:tc>
        <w:tc>
          <w:tcPr>
            <w:tcW w:w="156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9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71.42</w:t>
            </w:r>
          </w:p>
        </w:tc>
      </w:tr>
      <w:tr w:rsidR="00DE6D73" w:rsidTr="00DE6D73">
        <w:tc>
          <w:tcPr>
            <w:tcW w:w="1606" w:type="dxa"/>
            <w:shd w:val="clear" w:color="auto" w:fill="00B05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ป.3</w:t>
            </w:r>
          </w:p>
        </w:tc>
        <w:tc>
          <w:tcPr>
            <w:tcW w:w="1650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32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28.57</w:t>
            </w:r>
          </w:p>
        </w:tc>
        <w:tc>
          <w:tcPr>
            <w:tcW w:w="156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9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71.42</w:t>
            </w:r>
          </w:p>
        </w:tc>
      </w:tr>
      <w:tr w:rsidR="00DE6D73" w:rsidTr="00DE6D73">
        <w:tc>
          <w:tcPr>
            <w:tcW w:w="1606" w:type="dxa"/>
            <w:shd w:val="clear" w:color="auto" w:fill="00B05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ป.4</w:t>
            </w:r>
          </w:p>
        </w:tc>
        <w:tc>
          <w:tcPr>
            <w:tcW w:w="1650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332" w:type="dxa"/>
          </w:tcPr>
          <w:p w:rsidR="00DE6D73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57.14</w:t>
            </w:r>
          </w:p>
        </w:tc>
        <w:tc>
          <w:tcPr>
            <w:tcW w:w="156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9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42.85</w:t>
            </w:r>
          </w:p>
        </w:tc>
      </w:tr>
      <w:tr w:rsidR="00DE6D73" w:rsidTr="00DE6D73">
        <w:tc>
          <w:tcPr>
            <w:tcW w:w="1606" w:type="dxa"/>
            <w:shd w:val="clear" w:color="auto" w:fill="00B05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ป.5</w:t>
            </w:r>
          </w:p>
        </w:tc>
        <w:tc>
          <w:tcPr>
            <w:tcW w:w="1650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32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80.00</w:t>
            </w:r>
          </w:p>
        </w:tc>
        <w:tc>
          <w:tcPr>
            <w:tcW w:w="156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9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20.00</w:t>
            </w:r>
          </w:p>
        </w:tc>
      </w:tr>
      <w:tr w:rsidR="00DE6D73" w:rsidTr="00DE6D73">
        <w:tc>
          <w:tcPr>
            <w:tcW w:w="1606" w:type="dxa"/>
            <w:shd w:val="clear" w:color="auto" w:fill="00B05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ป.6</w:t>
            </w:r>
          </w:p>
        </w:tc>
        <w:tc>
          <w:tcPr>
            <w:tcW w:w="1650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32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75.00</w:t>
            </w:r>
          </w:p>
        </w:tc>
        <w:tc>
          <w:tcPr>
            <w:tcW w:w="156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93" w:type="dxa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25.00</w:t>
            </w:r>
          </w:p>
        </w:tc>
      </w:tr>
      <w:tr w:rsidR="00DE6D73" w:rsidTr="00DE6D73">
        <w:tc>
          <w:tcPr>
            <w:tcW w:w="1606" w:type="dxa"/>
            <w:shd w:val="clear" w:color="auto" w:fill="00B0F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50" w:type="dxa"/>
            <w:shd w:val="clear" w:color="auto" w:fill="00B0F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48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54</w:t>
            </w:r>
          </w:p>
        </w:tc>
        <w:tc>
          <w:tcPr>
            <w:tcW w:w="1417" w:type="dxa"/>
            <w:shd w:val="clear" w:color="auto" w:fill="00B0F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332" w:type="dxa"/>
            <w:shd w:val="clear" w:color="auto" w:fill="00B0F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38.88</w:t>
            </w:r>
          </w:p>
        </w:tc>
        <w:tc>
          <w:tcPr>
            <w:tcW w:w="1563" w:type="dxa"/>
            <w:shd w:val="clear" w:color="auto" w:fill="00B0F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48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93" w:type="dxa"/>
            <w:shd w:val="clear" w:color="auto" w:fill="00B0F0"/>
          </w:tcPr>
          <w:p w:rsidR="00DE6D73" w:rsidRPr="00564834" w:rsidRDefault="00DE6D73" w:rsidP="00DE6D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61.11</w:t>
            </w:r>
          </w:p>
        </w:tc>
      </w:tr>
    </w:tbl>
    <w:p w:rsidR="00DE6D73" w:rsidRDefault="00DE6D73" w:rsidP="00DE6D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E6D73" w:rsidRDefault="00DE6D7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E6D73" w:rsidRPr="00247B65" w:rsidRDefault="00DE6D73" w:rsidP="00DE6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7B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ความประสงค์ของนักเรียน ผู้ปกครองนักเรียนเรื่องรูปแบบการจัดการเรียนการสอนในภาคเรียนที่ 2/2564</w:t>
      </w:r>
    </w:p>
    <w:p w:rsidR="00DE6D73" w:rsidRPr="00247B65" w:rsidRDefault="00DE6D73" w:rsidP="00DE6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7B65">
        <w:rPr>
          <w:rFonts w:ascii="TH SarabunPSK" w:hAnsi="TH SarabunPSK" w:cs="TH SarabunPSK"/>
          <w:b/>
          <w:bCs/>
          <w:sz w:val="32"/>
          <w:szCs w:val="32"/>
          <w:cs/>
        </w:rPr>
        <w:t>โดยนักเรียน ผู้ปกครองมีความประสงค์ดังนี้</w:t>
      </w:r>
      <w:r w:rsidRPr="00247B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(จำแนกรายบุคคล)</w:t>
      </w:r>
    </w:p>
    <w:tbl>
      <w:tblPr>
        <w:tblStyle w:val="a3"/>
        <w:tblW w:w="10239" w:type="dxa"/>
        <w:tblInd w:w="-621" w:type="dxa"/>
        <w:tblLook w:val="04A0" w:firstRow="1" w:lastRow="0" w:firstColumn="1" w:lastColumn="0" w:noHBand="0" w:noVBand="1"/>
      </w:tblPr>
      <w:tblGrid>
        <w:gridCol w:w="725"/>
        <w:gridCol w:w="2676"/>
        <w:gridCol w:w="974"/>
        <w:gridCol w:w="2661"/>
        <w:gridCol w:w="1013"/>
        <w:gridCol w:w="1173"/>
        <w:gridCol w:w="1017"/>
      </w:tblGrid>
      <w:tr w:rsidR="00DE6D73" w:rsidRPr="00E705B4" w:rsidTr="00DE6D73">
        <w:trPr>
          <w:trHeight w:val="1270"/>
        </w:trPr>
        <w:tc>
          <w:tcPr>
            <w:tcW w:w="725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76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 สกุลนักเรียน</w:t>
            </w:r>
          </w:p>
        </w:tc>
        <w:tc>
          <w:tcPr>
            <w:tcW w:w="974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2661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ผู้ปกครอง</w:t>
            </w:r>
          </w:p>
        </w:tc>
        <w:tc>
          <w:tcPr>
            <w:tcW w:w="2186" w:type="dxa"/>
            <w:gridSpan w:val="2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ความประสงค์เรื่องรูปแบบการจัดการเรียนการสอน</w:t>
            </w:r>
          </w:p>
        </w:tc>
        <w:tc>
          <w:tcPr>
            <w:tcW w:w="1017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E6D73" w:rsidRPr="00E705B4" w:rsidTr="00DE6D73">
        <w:trPr>
          <w:trHeight w:val="742"/>
        </w:trPr>
        <w:tc>
          <w:tcPr>
            <w:tcW w:w="725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6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4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61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3" w:type="dxa"/>
          </w:tcPr>
          <w:p w:rsidR="00DE6D73" w:rsidRPr="00247B65" w:rsidRDefault="00DE6D73" w:rsidP="00DE6D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On Site</w:t>
            </w:r>
          </w:p>
        </w:tc>
        <w:tc>
          <w:tcPr>
            <w:tcW w:w="1173" w:type="dxa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On Hand/</w:t>
            </w:r>
            <w:proofErr w:type="spellStart"/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017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676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บุบผา</w:t>
            </w:r>
          </w:p>
        </w:tc>
        <w:tc>
          <w:tcPr>
            <w:tcW w:w="97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อ.2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สุพัต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  สายทอง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676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ัฏฐ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ศีลจงรักษ์</w:t>
            </w:r>
          </w:p>
        </w:tc>
        <w:tc>
          <w:tcPr>
            <w:tcW w:w="974" w:type="dxa"/>
          </w:tcPr>
          <w:p w:rsidR="00DE6D73" w:rsidRDefault="00DE6D73" w:rsidP="00DE6D73">
            <w:r w:rsidRPr="00E400BD">
              <w:rPr>
                <w:rFonts w:ascii="TH SarabunPSK" w:hAnsi="TH SarabunPSK" w:cs="TH SarabunPSK" w:hint="cs"/>
                <w:sz w:val="32"/>
                <w:szCs w:val="32"/>
                <w:cs/>
              </w:rPr>
              <w:t>อ.2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ัฏฐษาร์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ศีลจงรักษ์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1F11B5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676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กัลย์</w:t>
            </w:r>
            <w:proofErr w:type="spellEnd"/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ทิพย์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ณ์</w:t>
            </w:r>
          </w:p>
        </w:tc>
        <w:tc>
          <w:tcPr>
            <w:tcW w:w="974" w:type="dxa"/>
          </w:tcPr>
          <w:p w:rsidR="00DE6D73" w:rsidRDefault="00DE6D73" w:rsidP="00DE6D73">
            <w:r w:rsidRPr="00E400BD">
              <w:rPr>
                <w:rFonts w:ascii="TH SarabunPSK" w:hAnsi="TH SarabunPSK" w:cs="TH SarabunPSK" w:hint="cs"/>
                <w:sz w:val="32"/>
                <w:szCs w:val="32"/>
                <w:cs/>
              </w:rPr>
              <w:t>อ.2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นางสาวสมใจ  ทิพย์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ณ์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1F11B5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676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เด็กชายธนาวิชญ์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ยะหัตตะ</w:t>
            </w:r>
          </w:p>
        </w:tc>
        <w:tc>
          <w:tcPr>
            <w:tcW w:w="974" w:type="dxa"/>
          </w:tcPr>
          <w:p w:rsidR="00DE6D73" w:rsidRDefault="00DE6D73" w:rsidP="00DE6D73">
            <w:r w:rsidRPr="00E400BD">
              <w:rPr>
                <w:rFonts w:ascii="TH SarabunPSK" w:hAnsi="TH SarabunPSK" w:cs="TH SarabunPSK" w:hint="cs"/>
                <w:sz w:val="32"/>
                <w:szCs w:val="32"/>
                <w:cs/>
              </w:rPr>
              <w:t>อ.2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นายสราวุฒิ  ยะหัตตะ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1F11B5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676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เด็กชายจิ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รโช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  พลลือ</w:t>
            </w:r>
          </w:p>
        </w:tc>
        <w:tc>
          <w:tcPr>
            <w:tcW w:w="974" w:type="dxa"/>
          </w:tcPr>
          <w:p w:rsidR="00DE6D73" w:rsidRDefault="00DE6D73" w:rsidP="00DE6D73">
            <w:r w:rsidRPr="00E400BD">
              <w:rPr>
                <w:rFonts w:ascii="TH SarabunPSK" w:hAnsi="TH SarabunPSK" w:cs="TH SarabunPSK" w:hint="cs"/>
                <w:sz w:val="32"/>
                <w:szCs w:val="32"/>
                <w:cs/>
              </w:rPr>
              <w:t>อ.2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นางสาวกนกวัลย์  มะลาทอง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1F11B5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676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จีร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นัทธ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รุณ</w:t>
            </w:r>
          </w:p>
        </w:tc>
        <w:tc>
          <w:tcPr>
            <w:tcW w:w="974" w:type="dxa"/>
          </w:tcPr>
          <w:p w:rsidR="00DE6D73" w:rsidRDefault="00DE6D73" w:rsidP="00DE6D73">
            <w:r w:rsidRPr="00E400BD">
              <w:rPr>
                <w:rFonts w:ascii="TH SarabunPSK" w:hAnsi="TH SarabunPSK" w:cs="TH SarabunPSK" w:hint="cs"/>
                <w:sz w:val="32"/>
                <w:szCs w:val="32"/>
                <w:cs/>
              </w:rPr>
              <w:t>อ.2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นางสาววิภาวัลย์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รุณ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1F11B5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676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ธนัญญา</w:t>
            </w:r>
            <w:proofErr w:type="spellEnd"/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ซ้อนศรี</w:t>
            </w:r>
          </w:p>
        </w:tc>
        <w:tc>
          <w:tcPr>
            <w:tcW w:w="974" w:type="dxa"/>
          </w:tcPr>
          <w:p w:rsidR="00DE6D73" w:rsidRDefault="00DE6D73" w:rsidP="00DE6D73">
            <w:r w:rsidRPr="00E400BD">
              <w:rPr>
                <w:rFonts w:ascii="TH SarabunPSK" w:hAnsi="TH SarabunPSK" w:cs="TH SarabunPSK" w:hint="cs"/>
                <w:sz w:val="32"/>
                <w:szCs w:val="32"/>
                <w:cs/>
              </w:rPr>
              <w:t>อ.2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วรัญญา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นพตากูล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1F11B5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676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เด็กชายนราวิชญ์  วรวิสันต์</w:t>
            </w:r>
          </w:p>
        </w:tc>
        <w:tc>
          <w:tcPr>
            <w:tcW w:w="97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อ.3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นายนิพล  วรวิสันต์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676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เด็กชายภูริช  คำแพร</w:t>
            </w:r>
          </w:p>
        </w:tc>
        <w:tc>
          <w:tcPr>
            <w:tcW w:w="974" w:type="dxa"/>
          </w:tcPr>
          <w:p w:rsidR="00DE6D73" w:rsidRDefault="00DE6D73" w:rsidP="00DE6D73">
            <w:r w:rsidRPr="00F13A38">
              <w:rPr>
                <w:rFonts w:ascii="TH SarabunPSK" w:hAnsi="TH SarabunPSK" w:cs="TH SarabunPSK" w:hint="cs"/>
                <w:sz w:val="32"/>
                <w:szCs w:val="32"/>
                <w:cs/>
              </w:rPr>
              <w:t>อ.3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นางสาวนิตยา  สุขเจริญ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676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เด็กชายกมลภพ  แจ้งจำรัส</w:t>
            </w:r>
          </w:p>
        </w:tc>
        <w:tc>
          <w:tcPr>
            <w:tcW w:w="974" w:type="dxa"/>
          </w:tcPr>
          <w:p w:rsidR="00DE6D73" w:rsidRDefault="00DE6D73" w:rsidP="00DE6D73">
            <w:r w:rsidRPr="00F13A38">
              <w:rPr>
                <w:rFonts w:ascii="TH SarabunPSK" w:hAnsi="TH SarabunPSK" w:cs="TH SarabunPSK" w:hint="cs"/>
                <w:sz w:val="32"/>
                <w:szCs w:val="32"/>
                <w:cs/>
              </w:rPr>
              <w:t>อ.3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กรรณิการ์  ผิวเอี่ยม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676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เด็กหญิงจิรัช</w:t>
            </w:r>
            <w:proofErr w:type="spellStart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ญา</w:t>
            </w:r>
            <w:proofErr w:type="spellEnd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สายทอง</w:t>
            </w:r>
          </w:p>
        </w:tc>
        <w:tc>
          <w:tcPr>
            <w:tcW w:w="974" w:type="dxa"/>
          </w:tcPr>
          <w:p w:rsidR="00DE6D73" w:rsidRDefault="00DE6D73" w:rsidP="00DE6D73">
            <w:r w:rsidRPr="00F13A38">
              <w:rPr>
                <w:rFonts w:ascii="TH SarabunPSK" w:hAnsi="TH SarabunPSK" w:cs="TH SarabunPSK" w:hint="cs"/>
                <w:sz w:val="32"/>
                <w:szCs w:val="32"/>
                <w:cs/>
              </w:rPr>
              <w:t>อ.3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นายสุรพล  สายทอง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2676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proofErr w:type="spellStart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ชญา</w:t>
            </w:r>
            <w:proofErr w:type="spellEnd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วุฒิสาต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974" w:type="dxa"/>
          </w:tcPr>
          <w:p w:rsidR="00DE6D73" w:rsidRDefault="00DE6D73" w:rsidP="00DE6D73">
            <w:r w:rsidRPr="00F13A38">
              <w:rPr>
                <w:rFonts w:ascii="TH SarabunPSK" w:hAnsi="TH SarabunPSK" w:cs="TH SarabunPSK" w:hint="cs"/>
                <w:sz w:val="32"/>
                <w:szCs w:val="32"/>
                <w:cs/>
              </w:rPr>
              <w:t>อ.3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นางสาวดวงใจ  วุฒิสาต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2676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เด็กหญิงอรรัมภา  เจียมกลาง</w:t>
            </w:r>
          </w:p>
        </w:tc>
        <w:tc>
          <w:tcPr>
            <w:tcW w:w="974" w:type="dxa"/>
          </w:tcPr>
          <w:p w:rsidR="00DE6D73" w:rsidRDefault="00DE6D73" w:rsidP="00DE6D73">
            <w:r w:rsidRPr="00F13A38">
              <w:rPr>
                <w:rFonts w:ascii="TH SarabunPSK" w:hAnsi="TH SarabunPSK" w:cs="TH SarabunPSK" w:hint="cs"/>
                <w:sz w:val="32"/>
                <w:szCs w:val="32"/>
                <w:cs/>
              </w:rPr>
              <w:t>อ.3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นางสาวธัญพร  กุลสุวรรณ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Default="00DE6D73" w:rsidP="00DE6D73"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2676" w:type="dxa"/>
          </w:tcPr>
          <w:p w:rsidR="00DE6D73" w:rsidRPr="000F5AB2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เด็กชายณรินท</w:t>
            </w:r>
            <w:proofErr w:type="spellStart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ณุสิทธิ์</w:t>
            </w:r>
          </w:p>
        </w:tc>
        <w:tc>
          <w:tcPr>
            <w:tcW w:w="97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ป.1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นางสายฟ้า  ถะเกิงสุข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2676" w:type="dxa"/>
          </w:tcPr>
          <w:p w:rsidR="00DE6D73" w:rsidRPr="000F5AB2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proofErr w:type="spellStart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ปิ</w:t>
            </w:r>
            <w:proofErr w:type="spellEnd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ยะ</w:t>
            </w:r>
            <w:proofErr w:type="spellStart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วัฒน์</w:t>
            </w:r>
            <w:proofErr w:type="spellEnd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สกุลกล่อม</w:t>
            </w:r>
          </w:p>
        </w:tc>
        <w:tc>
          <w:tcPr>
            <w:tcW w:w="974" w:type="dxa"/>
          </w:tcPr>
          <w:p w:rsidR="00DE6D73" w:rsidRDefault="00DE6D73" w:rsidP="00DE6D73">
            <w:r w:rsidRPr="001401EE">
              <w:rPr>
                <w:rFonts w:ascii="TH SarabunPSK" w:hAnsi="TH SarabunPSK" w:cs="TH SarabunPSK" w:hint="cs"/>
                <w:sz w:val="32"/>
                <w:szCs w:val="32"/>
                <w:cs/>
              </w:rPr>
              <w:t>ป.1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นางกรรณิการ์  นพฤทธิ์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2676" w:type="dxa"/>
          </w:tcPr>
          <w:p w:rsidR="00DE6D73" w:rsidRPr="000F5AB2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เด็กชายศุภกร  จันทร์ศิริ</w:t>
            </w:r>
          </w:p>
        </w:tc>
        <w:tc>
          <w:tcPr>
            <w:tcW w:w="974" w:type="dxa"/>
          </w:tcPr>
          <w:p w:rsidR="00DE6D73" w:rsidRDefault="00DE6D73" w:rsidP="00DE6D73">
            <w:r w:rsidRPr="001401EE">
              <w:rPr>
                <w:rFonts w:ascii="TH SarabunPSK" w:hAnsi="TH SarabunPSK" w:cs="TH SarabunPSK" w:hint="cs"/>
                <w:sz w:val="32"/>
                <w:szCs w:val="32"/>
                <w:cs/>
              </w:rPr>
              <w:t>ป.1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นางระเบียบ  ยงถาวร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2676" w:type="dxa"/>
          </w:tcPr>
          <w:p w:rsidR="00DE6D73" w:rsidRPr="000F5AB2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เด็กชาย</w:t>
            </w:r>
            <w:proofErr w:type="spellStart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นิพิฐ</w:t>
            </w:r>
            <w:proofErr w:type="spellEnd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เดชา  บัวบานศรี</w:t>
            </w:r>
          </w:p>
        </w:tc>
        <w:tc>
          <w:tcPr>
            <w:tcW w:w="974" w:type="dxa"/>
          </w:tcPr>
          <w:p w:rsidR="00DE6D73" w:rsidRDefault="00DE6D73" w:rsidP="00DE6D73">
            <w:r w:rsidRPr="001401EE">
              <w:rPr>
                <w:rFonts w:ascii="TH SarabunPSK" w:hAnsi="TH SarabunPSK" w:cs="TH SarabunPSK" w:hint="cs"/>
                <w:sz w:val="32"/>
                <w:szCs w:val="32"/>
                <w:cs/>
              </w:rPr>
              <w:t>ป.1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นางวันดี  บัวบานศรี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2676" w:type="dxa"/>
          </w:tcPr>
          <w:p w:rsidR="00DE6D73" w:rsidRPr="000F5AB2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เด็กหญิงณัฐธิดา  </w:t>
            </w:r>
            <w:proofErr w:type="spellStart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ณุ</w:t>
            </w:r>
            <w:proofErr w:type="spellStart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สิทธ์</w:t>
            </w:r>
            <w:proofErr w:type="spellEnd"/>
          </w:p>
        </w:tc>
        <w:tc>
          <w:tcPr>
            <w:tcW w:w="974" w:type="dxa"/>
          </w:tcPr>
          <w:p w:rsidR="00DE6D73" w:rsidRDefault="00DE6D73" w:rsidP="00DE6D73">
            <w:r w:rsidRPr="001401EE">
              <w:rPr>
                <w:rFonts w:ascii="TH SarabunPSK" w:hAnsi="TH SarabunPSK" w:cs="TH SarabunPSK" w:hint="cs"/>
                <w:sz w:val="32"/>
                <w:szCs w:val="32"/>
                <w:cs/>
              </w:rPr>
              <w:t>ป.1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นางสาวชาริณี  วรณุสิทธิ์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2676" w:type="dxa"/>
          </w:tcPr>
          <w:p w:rsidR="00DE6D73" w:rsidRPr="000F5AB2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เด็กหญิงกิ่งแก้ว  นพตากูล</w:t>
            </w:r>
          </w:p>
        </w:tc>
        <w:tc>
          <w:tcPr>
            <w:tcW w:w="974" w:type="dxa"/>
          </w:tcPr>
          <w:p w:rsidR="00DE6D73" w:rsidRDefault="00DE6D73" w:rsidP="00DE6D73">
            <w:r w:rsidRPr="001401EE">
              <w:rPr>
                <w:rFonts w:ascii="TH SarabunPSK" w:hAnsi="TH SarabunPSK" w:cs="TH SarabunPSK" w:hint="cs"/>
                <w:sz w:val="32"/>
                <w:szCs w:val="32"/>
                <w:cs/>
              </w:rPr>
              <w:t>ป.1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นางสาวอุษา  กุลทอง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2676" w:type="dxa"/>
          </w:tcPr>
          <w:p w:rsidR="00DE6D73" w:rsidRPr="000F5AB2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เด็กหญิงกรรณิการ์  นพตากูล</w:t>
            </w:r>
          </w:p>
        </w:tc>
        <w:tc>
          <w:tcPr>
            <w:tcW w:w="974" w:type="dxa"/>
          </w:tcPr>
          <w:p w:rsidR="00DE6D73" w:rsidRDefault="00DE6D73" w:rsidP="00DE6D73">
            <w:r w:rsidRPr="001401EE">
              <w:rPr>
                <w:rFonts w:ascii="TH SarabunPSK" w:hAnsi="TH SarabunPSK" w:cs="TH SarabunPSK" w:hint="cs"/>
                <w:sz w:val="32"/>
                <w:szCs w:val="32"/>
                <w:cs/>
              </w:rPr>
              <w:t>ป.1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นางสาวอุษา  กุลทอง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2676" w:type="dxa"/>
          </w:tcPr>
          <w:p w:rsidR="00DE6D73" w:rsidRPr="000F5AB2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เด็กหญิงอริสรา  น้อมระวี</w:t>
            </w:r>
          </w:p>
        </w:tc>
        <w:tc>
          <w:tcPr>
            <w:tcW w:w="974" w:type="dxa"/>
          </w:tcPr>
          <w:p w:rsidR="00DE6D73" w:rsidRDefault="00DE6D73" w:rsidP="00DE6D73">
            <w:r w:rsidRPr="001401EE">
              <w:rPr>
                <w:rFonts w:ascii="TH SarabunPSK" w:hAnsi="TH SarabunPSK" w:cs="TH SarabunPSK" w:hint="cs"/>
                <w:sz w:val="32"/>
                <w:szCs w:val="32"/>
                <w:cs/>
              </w:rPr>
              <w:t>ป.1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นายบำเพ็ญ  พรหมมะ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2676" w:type="dxa"/>
          </w:tcPr>
          <w:p w:rsidR="00DE6D73" w:rsidRPr="000F5AB2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เด็กหญิงธิดารัตน์  พรหมมะ</w:t>
            </w:r>
          </w:p>
        </w:tc>
        <w:tc>
          <w:tcPr>
            <w:tcW w:w="974" w:type="dxa"/>
          </w:tcPr>
          <w:p w:rsidR="00DE6D73" w:rsidRDefault="00DE6D73" w:rsidP="00DE6D73">
            <w:r w:rsidRPr="001401EE">
              <w:rPr>
                <w:rFonts w:ascii="TH SarabunPSK" w:hAnsi="TH SarabunPSK" w:cs="TH SarabunPSK" w:hint="cs"/>
                <w:sz w:val="32"/>
                <w:szCs w:val="32"/>
                <w:cs/>
              </w:rPr>
              <w:t>ป.1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นายบำเพ็ญ  พรหมมะ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96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2676" w:type="dxa"/>
          </w:tcPr>
          <w:p w:rsidR="00DE6D73" w:rsidRPr="000F5AB2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เด็กหญิงภัทรภร  ลันวงษา</w:t>
            </w:r>
          </w:p>
        </w:tc>
        <w:tc>
          <w:tcPr>
            <w:tcW w:w="974" w:type="dxa"/>
          </w:tcPr>
          <w:p w:rsidR="00DE6D73" w:rsidRDefault="00DE6D73" w:rsidP="00DE6D73">
            <w:r w:rsidRPr="001401EE">
              <w:rPr>
                <w:rFonts w:ascii="TH SarabunPSK" w:hAnsi="TH SarabunPSK" w:cs="TH SarabunPSK" w:hint="cs"/>
                <w:sz w:val="32"/>
                <w:szCs w:val="32"/>
                <w:cs/>
              </w:rPr>
              <w:t>ป.1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นายสมชาย  พิมพ์ทอง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2676" w:type="dxa"/>
          </w:tcPr>
          <w:p w:rsidR="00DE6D73" w:rsidRPr="000F5AB2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เด็กหญิง</w:t>
            </w:r>
            <w:proofErr w:type="spellStart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นิรั</w:t>
            </w:r>
            <w:proofErr w:type="spellEnd"/>
            <w:r w:rsidRPr="000F5AB2">
              <w:rPr>
                <w:rFonts w:ascii="TH SarabunPSK" w:hAnsi="TH SarabunPSK" w:cs="TH SarabunPSK"/>
                <w:sz w:val="32"/>
                <w:szCs w:val="32"/>
                <w:cs/>
              </w:rPr>
              <w:t>ศวรรณ  วรวิสันต์</w:t>
            </w:r>
          </w:p>
        </w:tc>
        <w:tc>
          <w:tcPr>
            <w:tcW w:w="974" w:type="dxa"/>
          </w:tcPr>
          <w:p w:rsidR="00DE6D73" w:rsidRDefault="00DE6D73" w:rsidP="00DE6D73">
            <w:r w:rsidRPr="001401EE">
              <w:rPr>
                <w:rFonts w:ascii="TH SarabunPSK" w:hAnsi="TH SarabunPSK" w:cs="TH SarabunPSK" w:hint="cs"/>
                <w:sz w:val="32"/>
                <w:szCs w:val="32"/>
                <w:cs/>
              </w:rPr>
              <w:t>ป.1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นายนิพล  วรวิสันต์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5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2676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เด็กชายณ</w:t>
            </w:r>
            <w:proofErr w:type="spellStart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ัฏฐ</w:t>
            </w:r>
            <w:proofErr w:type="spellEnd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พัชร  ศีลจงรักษ์</w:t>
            </w:r>
          </w:p>
        </w:tc>
        <w:tc>
          <w:tcPr>
            <w:tcW w:w="97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1EE">
              <w:rPr>
                <w:rFonts w:ascii="TH SarabunPSK" w:hAnsi="TH SarabunPSK" w:cs="TH SarabunPSK" w:hint="cs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66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ัฏฐษาร์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ศีลจงรักษ์</w:t>
            </w:r>
          </w:p>
        </w:tc>
        <w:tc>
          <w:tcPr>
            <w:tcW w:w="101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7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E6D73" w:rsidRPr="00247B65" w:rsidRDefault="00DE6D73" w:rsidP="00DE6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91063628"/>
      <w:r w:rsidRPr="00247B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ความประสงค์ของนักเรียน ผู้ปกครองนักเรียนเรื่องรูปแบบการจัดการเรียนการสอนในภาคเรียนที่ 2/2564</w:t>
      </w:r>
    </w:p>
    <w:p w:rsidR="00DE6D73" w:rsidRPr="00247B65" w:rsidRDefault="00DE6D73" w:rsidP="00DE6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7B65">
        <w:rPr>
          <w:rFonts w:ascii="TH SarabunPSK" w:hAnsi="TH SarabunPSK" w:cs="TH SarabunPSK"/>
          <w:b/>
          <w:bCs/>
          <w:sz w:val="32"/>
          <w:szCs w:val="32"/>
          <w:cs/>
        </w:rPr>
        <w:t>โดยนักเรียน ผู้ปกครองมีความประสงค์ดังนี้</w:t>
      </w:r>
      <w:r w:rsidRPr="00247B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(จำแนกรายบุคคล)</w:t>
      </w:r>
    </w:p>
    <w:tbl>
      <w:tblPr>
        <w:tblStyle w:val="a3"/>
        <w:tblW w:w="10239" w:type="dxa"/>
        <w:tblInd w:w="-621" w:type="dxa"/>
        <w:tblLayout w:type="fixed"/>
        <w:tblLook w:val="04A0" w:firstRow="1" w:lastRow="0" w:firstColumn="1" w:lastColumn="0" w:noHBand="0" w:noVBand="1"/>
      </w:tblPr>
      <w:tblGrid>
        <w:gridCol w:w="724"/>
        <w:gridCol w:w="2869"/>
        <w:gridCol w:w="811"/>
        <w:gridCol w:w="2733"/>
        <w:gridCol w:w="918"/>
        <w:gridCol w:w="1170"/>
        <w:gridCol w:w="1014"/>
      </w:tblGrid>
      <w:tr w:rsidR="00DE6D73" w:rsidRPr="00247B65" w:rsidTr="00DE6D73">
        <w:trPr>
          <w:trHeight w:val="1270"/>
        </w:trPr>
        <w:tc>
          <w:tcPr>
            <w:tcW w:w="724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3" w:name="_Hlk91063441"/>
            <w:bookmarkEnd w:id="2"/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69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 สกุลนักเรียน</w:t>
            </w:r>
          </w:p>
        </w:tc>
        <w:tc>
          <w:tcPr>
            <w:tcW w:w="811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2733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ผู้ปกครอง</w:t>
            </w:r>
          </w:p>
        </w:tc>
        <w:tc>
          <w:tcPr>
            <w:tcW w:w="2088" w:type="dxa"/>
            <w:gridSpan w:val="2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ความประสงค์เรื่องรูปแบบการจัดการเรียนการสอน</w:t>
            </w:r>
          </w:p>
        </w:tc>
        <w:tc>
          <w:tcPr>
            <w:tcW w:w="1014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E6D73" w:rsidTr="00DE6D73">
        <w:trPr>
          <w:trHeight w:val="742"/>
        </w:trPr>
        <w:tc>
          <w:tcPr>
            <w:tcW w:w="724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9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</w:tcPr>
          <w:p w:rsidR="00DE6D73" w:rsidRPr="00247B65" w:rsidRDefault="00DE6D73" w:rsidP="00DE6D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On Site</w:t>
            </w:r>
          </w:p>
        </w:tc>
        <w:tc>
          <w:tcPr>
            <w:tcW w:w="1170" w:type="dxa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On Hand/</w:t>
            </w:r>
            <w:proofErr w:type="spellStart"/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014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2869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เด็กชายภูวเดช  แสงงาม</w:t>
            </w:r>
          </w:p>
        </w:tc>
        <w:tc>
          <w:tcPr>
            <w:tcW w:w="811" w:type="dxa"/>
          </w:tcPr>
          <w:p w:rsidR="00DE6D73" w:rsidRDefault="00DE6D73" w:rsidP="00DE6D73">
            <w:r w:rsidRPr="000F2D33">
              <w:rPr>
                <w:rFonts w:ascii="TH SarabunPSK" w:hAnsi="TH SarabunPSK" w:cs="TH SarabunPSK" w:hint="cs"/>
                <w:sz w:val="32"/>
                <w:szCs w:val="32"/>
                <w:cs/>
              </w:rPr>
              <w:t>ป.2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นางพรทิพย์  แสงงาม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2869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เด็กชายบวรรัตน์  </w:t>
            </w:r>
            <w:proofErr w:type="spellStart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ณุสิทธิ์</w:t>
            </w:r>
          </w:p>
        </w:tc>
        <w:tc>
          <w:tcPr>
            <w:tcW w:w="811" w:type="dxa"/>
          </w:tcPr>
          <w:p w:rsidR="00DE6D73" w:rsidRDefault="00DE6D73" w:rsidP="00DE6D73">
            <w:r w:rsidRPr="000F2D33">
              <w:rPr>
                <w:rFonts w:ascii="TH SarabunPSK" w:hAnsi="TH SarabunPSK" w:cs="TH SarabunPSK" w:hint="cs"/>
                <w:sz w:val="32"/>
                <w:szCs w:val="32"/>
                <w:cs/>
              </w:rPr>
              <w:t>ป.2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นางสาวชาริณี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ณุสิทธิ์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2869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เด็กชายไกรวิ</w:t>
            </w:r>
            <w:proofErr w:type="spellStart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ชญ์</w:t>
            </w:r>
            <w:proofErr w:type="spellEnd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proofErr w:type="spellStart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พิ</w:t>
            </w:r>
            <w:proofErr w:type="spellEnd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รุณ</w:t>
            </w:r>
          </w:p>
        </w:tc>
        <w:tc>
          <w:tcPr>
            <w:tcW w:w="811" w:type="dxa"/>
          </w:tcPr>
          <w:p w:rsidR="00DE6D73" w:rsidRDefault="00DE6D73" w:rsidP="00DE6D73">
            <w:r w:rsidRPr="0034541F">
              <w:rPr>
                <w:rFonts w:ascii="TH SarabunPSK" w:hAnsi="TH SarabunPSK" w:cs="TH SarabunPSK" w:hint="cs"/>
                <w:sz w:val="32"/>
                <w:szCs w:val="32"/>
                <w:cs/>
              </w:rPr>
              <w:t>ป.2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นางสาวกาญจนา  กล่ำธัญ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ญา</w:t>
            </w:r>
            <w:proofErr w:type="spellEnd"/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0D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3"/>
      <w:tr w:rsidR="00DE6D73" w:rsidTr="00DE6D73">
        <w:trPr>
          <w:trHeight w:val="296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2869" w:type="dxa"/>
          </w:tcPr>
          <w:p w:rsidR="00DE6D73" w:rsidRDefault="00DE6D73" w:rsidP="00DE6D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เด็กหญิงณิภาดา  บุญเงิน</w:t>
            </w:r>
          </w:p>
        </w:tc>
        <w:tc>
          <w:tcPr>
            <w:tcW w:w="811" w:type="dxa"/>
          </w:tcPr>
          <w:p w:rsidR="00DE6D73" w:rsidRDefault="00DE6D73" w:rsidP="00DE6D73">
            <w:r w:rsidRPr="0034541F">
              <w:rPr>
                <w:rFonts w:ascii="TH SarabunPSK" w:hAnsi="TH SarabunPSK" w:cs="TH SarabunPSK" w:hint="cs"/>
                <w:sz w:val="32"/>
                <w:szCs w:val="32"/>
                <w:cs/>
              </w:rPr>
              <w:t>ป.2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  บุญเงิน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Default="00DE6D73" w:rsidP="00DE6D73">
            <w:r w:rsidRPr="001E230A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2869" w:type="dxa"/>
          </w:tcPr>
          <w:p w:rsidR="00DE6D73" w:rsidRDefault="00DE6D73" w:rsidP="00DE6D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เด็กหญิงอภิ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ญชญา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เนตรคำ</w:t>
            </w:r>
          </w:p>
        </w:tc>
        <w:tc>
          <w:tcPr>
            <w:tcW w:w="811" w:type="dxa"/>
          </w:tcPr>
          <w:p w:rsidR="00DE6D73" w:rsidRDefault="00DE6D73" w:rsidP="00DE6D73">
            <w:r w:rsidRPr="0034541F">
              <w:rPr>
                <w:rFonts w:ascii="TH SarabunPSK" w:hAnsi="TH SarabunPSK" w:cs="TH SarabunPSK" w:hint="cs"/>
                <w:sz w:val="32"/>
                <w:szCs w:val="32"/>
                <w:cs/>
              </w:rPr>
              <w:t>ป.2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นายอดิศักดิ์  เนตรคำ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Default="00216270" w:rsidP="00DE6D73">
            <w:r w:rsidRPr="001E230A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96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</w:tc>
        <w:tc>
          <w:tcPr>
            <w:tcW w:w="2869" w:type="dxa"/>
          </w:tcPr>
          <w:p w:rsidR="00DE6D73" w:rsidRDefault="00DE6D73" w:rsidP="00DE6D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เด็กหญิงสิรินดา  สมิงรัมย์</w:t>
            </w:r>
          </w:p>
        </w:tc>
        <w:tc>
          <w:tcPr>
            <w:tcW w:w="811" w:type="dxa"/>
          </w:tcPr>
          <w:p w:rsidR="00DE6D73" w:rsidRDefault="00DE6D73" w:rsidP="00DE6D73">
            <w:r w:rsidRPr="0034541F">
              <w:rPr>
                <w:rFonts w:ascii="TH SarabunPSK" w:hAnsi="TH SarabunPSK" w:cs="TH SarabunPSK" w:hint="cs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นายเกษม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สำอางค์</w:t>
            </w:r>
            <w:proofErr w:type="spellEnd"/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Default="00DE6D73" w:rsidP="00DE6D73">
            <w:r w:rsidRPr="001E230A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96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2869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เด็กชายบุณฑริก  แสงหนอ</w:t>
            </w:r>
          </w:p>
        </w:tc>
        <w:tc>
          <w:tcPr>
            <w:tcW w:w="811" w:type="dxa"/>
          </w:tcPr>
          <w:p w:rsidR="00DE6D73" w:rsidRDefault="00DE6D73" w:rsidP="00DE6D73">
            <w:r w:rsidRPr="006C0D13">
              <w:rPr>
                <w:rFonts w:ascii="TH SarabunPSK" w:hAnsi="TH SarabunPSK" w:cs="TH SarabunPSK" w:hint="cs"/>
                <w:sz w:val="32"/>
                <w:szCs w:val="32"/>
                <w:cs/>
              </w:rPr>
              <w:t>ป.3</w:t>
            </w:r>
          </w:p>
        </w:tc>
        <w:tc>
          <w:tcPr>
            <w:tcW w:w="2733" w:type="dxa"/>
          </w:tcPr>
          <w:p w:rsidR="00DE6D73" w:rsidRPr="00970029" w:rsidRDefault="00DE6D73" w:rsidP="00DE6D73"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ทธิ์  </w:t>
            </w: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แสงหนอ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230A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2869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เด็กชายเขมท</w:t>
            </w:r>
            <w:proofErr w:type="spellStart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ัต</w:t>
            </w:r>
            <w:proofErr w:type="spellEnd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วระชุน</w:t>
            </w:r>
          </w:p>
        </w:tc>
        <w:tc>
          <w:tcPr>
            <w:tcW w:w="811" w:type="dxa"/>
          </w:tcPr>
          <w:p w:rsidR="00DE6D73" w:rsidRDefault="00DE6D73" w:rsidP="00DE6D73">
            <w:r w:rsidRPr="006C0D13">
              <w:rPr>
                <w:rFonts w:ascii="TH SarabunPSK" w:hAnsi="TH SarabunPSK" w:cs="TH SarabunPSK" w:hint="cs"/>
                <w:sz w:val="32"/>
                <w:szCs w:val="32"/>
                <w:cs/>
              </w:rPr>
              <w:t>ป.3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นางนวลลออ  วระชุน</w:t>
            </w:r>
          </w:p>
        </w:tc>
        <w:tc>
          <w:tcPr>
            <w:tcW w:w="918" w:type="dxa"/>
          </w:tcPr>
          <w:p w:rsidR="00DE6D73" w:rsidRPr="00E705B4" w:rsidRDefault="00216270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230A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96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2869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เด็กชายวงศธร  เข็มมงคล</w:t>
            </w:r>
          </w:p>
        </w:tc>
        <w:tc>
          <w:tcPr>
            <w:tcW w:w="811" w:type="dxa"/>
          </w:tcPr>
          <w:p w:rsidR="00DE6D73" w:rsidRDefault="00DE6D73" w:rsidP="00DE6D73">
            <w:r w:rsidRPr="006C0D13">
              <w:rPr>
                <w:rFonts w:ascii="TH SarabunPSK" w:hAnsi="TH SarabunPSK" w:cs="TH SarabunPSK" w:hint="cs"/>
                <w:sz w:val="32"/>
                <w:szCs w:val="32"/>
                <w:cs/>
              </w:rPr>
              <w:t>ป.3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นายสมวงศ์  เข็มมงคล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230A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2869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ตพร  ชูไชยะ</w:t>
            </w:r>
          </w:p>
        </w:tc>
        <w:tc>
          <w:tcPr>
            <w:tcW w:w="811" w:type="dxa"/>
          </w:tcPr>
          <w:p w:rsidR="00DE6D73" w:rsidRDefault="00DE6D73" w:rsidP="00DE6D73">
            <w:r w:rsidRPr="006C0D13">
              <w:rPr>
                <w:rFonts w:ascii="TH SarabunPSK" w:hAnsi="TH SarabunPSK" w:cs="TH SarabunPSK" w:hint="cs"/>
                <w:sz w:val="32"/>
                <w:szCs w:val="32"/>
                <w:cs/>
              </w:rPr>
              <w:t>ป.3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พัชรี  ชูไชยะ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230A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96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2869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เด็กหญิงกันยารัตน์  มหาดเล็ก</w:t>
            </w:r>
          </w:p>
        </w:tc>
        <w:tc>
          <w:tcPr>
            <w:tcW w:w="811" w:type="dxa"/>
          </w:tcPr>
          <w:p w:rsidR="00DE6D73" w:rsidRDefault="00DE6D73" w:rsidP="00DE6D73">
            <w:r w:rsidRPr="006C0D13">
              <w:rPr>
                <w:rFonts w:ascii="TH SarabunPSK" w:hAnsi="TH SarabunPSK" w:cs="TH SarabunPSK" w:hint="cs"/>
                <w:sz w:val="32"/>
                <w:szCs w:val="32"/>
                <w:cs/>
              </w:rPr>
              <w:t>ป.3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นางอัจฉราพร  มหาดเล็ก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Default="00DE6D73" w:rsidP="00DE6D73">
            <w:r w:rsidRPr="00F5329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2869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proofErr w:type="spellStart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ธันย</w:t>
            </w:r>
            <w:proofErr w:type="spellEnd"/>
            <w:r w:rsidRPr="002F00BD">
              <w:rPr>
                <w:rFonts w:ascii="TH SarabunPSK" w:hAnsi="TH SarabunPSK" w:cs="TH SarabunPSK"/>
                <w:sz w:val="32"/>
                <w:szCs w:val="32"/>
                <w:cs/>
              </w:rPr>
              <w:t>ลักษณ์  สุดสีทอง</w:t>
            </w:r>
          </w:p>
        </w:tc>
        <w:tc>
          <w:tcPr>
            <w:tcW w:w="811" w:type="dxa"/>
          </w:tcPr>
          <w:p w:rsidR="00DE6D73" w:rsidRDefault="00DE6D73" w:rsidP="00DE6D73">
            <w:r w:rsidRPr="006C0D13">
              <w:rPr>
                <w:rFonts w:ascii="TH SarabunPSK" w:hAnsi="TH SarabunPSK" w:cs="TH SarabunPSK" w:hint="cs"/>
                <w:sz w:val="32"/>
                <w:szCs w:val="32"/>
                <w:cs/>
              </w:rPr>
              <w:t>ป.3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นางสาวทมาภรณ์  ขันเสนาะ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Default="00DE6D73" w:rsidP="00DE6D73">
            <w:r w:rsidRPr="00F5329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96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2869" w:type="dxa"/>
          </w:tcPr>
          <w:p w:rsidR="00DE6D73" w:rsidRPr="002F00BD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เด็กชายนันทวัฒน์  นครโสภา</w:t>
            </w:r>
          </w:p>
        </w:tc>
        <w:tc>
          <w:tcPr>
            <w:tcW w:w="811" w:type="dxa"/>
          </w:tcPr>
          <w:p w:rsidR="00DE6D73" w:rsidRDefault="00DE6D73" w:rsidP="00DE6D73">
            <w:r w:rsidRPr="006C0D13">
              <w:rPr>
                <w:rFonts w:ascii="TH SarabunPSK" w:hAnsi="TH SarabunPSK" w:cs="TH SarabunPSK" w:hint="cs"/>
                <w:sz w:val="32"/>
                <w:szCs w:val="32"/>
                <w:cs/>
              </w:rPr>
              <w:t>ป.3</w:t>
            </w:r>
          </w:p>
        </w:tc>
        <w:tc>
          <w:tcPr>
            <w:tcW w:w="2733" w:type="dxa"/>
          </w:tcPr>
          <w:p w:rsidR="00DE6D73" w:rsidRPr="00970029" w:rsidRDefault="00DE6D73" w:rsidP="00DE6D73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นางสาวรัตนา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รณรงค์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Default="00DE6D73" w:rsidP="00DE6D73">
            <w:r w:rsidRPr="00F5329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96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เด็กชาย</w:t>
            </w:r>
            <w:r w:rsidRPr="002C35A8">
              <w:rPr>
                <w:rFonts w:ascii="TH SarabunPSK" w:hAnsi="TH SarabunPSK" w:cs="TH SarabunPSK"/>
                <w:sz w:val="32"/>
                <w:szCs w:val="32"/>
                <w:cs/>
              </w:rPr>
              <w:t>ศุภกฤต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C35A8">
              <w:rPr>
                <w:rFonts w:ascii="TH SarabunPSK" w:hAnsi="TH SarabunPSK" w:cs="TH SarabunPSK"/>
                <w:sz w:val="32"/>
                <w:szCs w:val="32"/>
                <w:cs/>
              </w:rPr>
              <w:t>แซ่</w:t>
            </w:r>
            <w:proofErr w:type="spellStart"/>
            <w:r w:rsidRPr="002C35A8">
              <w:rPr>
                <w:rFonts w:ascii="TH SarabunPSK" w:hAnsi="TH SarabunPSK" w:cs="TH SarabunPSK"/>
                <w:sz w:val="32"/>
                <w:szCs w:val="32"/>
                <w:cs/>
              </w:rPr>
              <w:t>ตั๊น</w:t>
            </w:r>
            <w:proofErr w:type="spellEnd"/>
          </w:p>
        </w:tc>
        <w:tc>
          <w:tcPr>
            <w:tcW w:w="81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ป.4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นางสาวเสวรส  บุญมี</w:t>
            </w:r>
          </w:p>
        </w:tc>
        <w:tc>
          <w:tcPr>
            <w:tcW w:w="918" w:type="dxa"/>
          </w:tcPr>
          <w:p w:rsidR="00DE6D73" w:rsidRPr="00E705B4" w:rsidRDefault="00216270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230A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ชายอมรินทร์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นพฤทธิ์</w:t>
            </w:r>
          </w:p>
        </w:tc>
        <w:tc>
          <w:tcPr>
            <w:tcW w:w="811" w:type="dxa"/>
          </w:tcPr>
          <w:p w:rsidR="00DE6D73" w:rsidRDefault="00DE6D73" w:rsidP="00DE6D73">
            <w:r w:rsidRPr="00384B6B">
              <w:rPr>
                <w:rFonts w:ascii="TH SarabunPSK" w:hAnsi="TH SarabunPSK" w:cs="TH SarabunPSK" w:hint="cs"/>
                <w:sz w:val="32"/>
                <w:szCs w:val="32"/>
                <w:cs/>
              </w:rPr>
              <w:t>ป.4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นางลำพรวน  นพฤทธิ์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329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96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ชายอานนท์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กล่ำธัญ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ญา</w:t>
            </w:r>
            <w:proofErr w:type="spellEnd"/>
          </w:p>
        </w:tc>
        <w:tc>
          <w:tcPr>
            <w:tcW w:w="811" w:type="dxa"/>
          </w:tcPr>
          <w:p w:rsidR="00DE6D73" w:rsidRDefault="00DE6D73" w:rsidP="00DE6D73">
            <w:r w:rsidRPr="00384B6B">
              <w:rPr>
                <w:rFonts w:ascii="TH SarabunPSK" w:hAnsi="TH SarabunPSK" w:cs="TH SarabunPSK" w:hint="cs"/>
                <w:sz w:val="32"/>
                <w:szCs w:val="32"/>
                <w:cs/>
              </w:rPr>
              <w:t>ป.4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นางสาวกาญจนา  กล่ำธัญ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ญา</w:t>
            </w:r>
            <w:proofErr w:type="spellEnd"/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329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หญิงอรอุมา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เมตตา</w:t>
            </w:r>
          </w:p>
        </w:tc>
        <w:tc>
          <w:tcPr>
            <w:tcW w:w="811" w:type="dxa"/>
          </w:tcPr>
          <w:p w:rsidR="00DE6D73" w:rsidRDefault="00DE6D73" w:rsidP="00DE6D73">
            <w:r w:rsidRPr="00384B6B">
              <w:rPr>
                <w:rFonts w:ascii="TH SarabunPSK" w:hAnsi="TH SarabunPSK" w:cs="TH SarabunPSK" w:hint="cs"/>
                <w:sz w:val="32"/>
                <w:szCs w:val="32"/>
                <w:cs/>
              </w:rPr>
              <w:t>ป.4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นายเกษม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สำอางค์</w:t>
            </w:r>
            <w:proofErr w:type="spellEnd"/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329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96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  <w:proofErr w:type="spellStart"/>
            <w:r w:rsidRPr="002C35A8">
              <w:rPr>
                <w:rFonts w:ascii="TH SarabunPSK" w:hAnsi="TH SarabunPSK" w:cs="TH SarabunPSK"/>
                <w:sz w:val="32"/>
                <w:szCs w:val="32"/>
                <w:cs/>
              </w:rPr>
              <w:t>ทยิ</w:t>
            </w:r>
            <w:proofErr w:type="spellEnd"/>
            <w:r w:rsidRPr="002C35A8">
              <w:rPr>
                <w:rFonts w:ascii="TH SarabunPSK" w:hAnsi="TH SarabunPSK" w:cs="TH SarabunPSK"/>
                <w:sz w:val="32"/>
                <w:szCs w:val="32"/>
                <w:cs/>
              </w:rPr>
              <w:t>ดา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C35A8">
              <w:rPr>
                <w:rFonts w:ascii="TH SarabunPSK" w:hAnsi="TH SarabunPSK" w:cs="TH SarabunPSK"/>
                <w:sz w:val="32"/>
                <w:szCs w:val="32"/>
                <w:cs/>
              </w:rPr>
              <w:t>พุดบุรี</w:t>
            </w:r>
          </w:p>
        </w:tc>
        <w:tc>
          <w:tcPr>
            <w:tcW w:w="811" w:type="dxa"/>
          </w:tcPr>
          <w:p w:rsidR="00DE6D73" w:rsidRDefault="00DE6D73" w:rsidP="00DE6D73">
            <w:r w:rsidRPr="00384B6B">
              <w:rPr>
                <w:rFonts w:ascii="TH SarabunPSK" w:hAnsi="TH SarabunPSK" w:cs="TH SarabunPSK" w:hint="cs"/>
                <w:sz w:val="32"/>
                <w:szCs w:val="32"/>
                <w:cs/>
              </w:rPr>
              <w:t>ป.4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ลักขณา  ทองคำ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329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เด็กหญิงจิราพร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ยาเวช</w:t>
            </w:r>
          </w:p>
        </w:tc>
        <w:tc>
          <w:tcPr>
            <w:tcW w:w="811" w:type="dxa"/>
          </w:tcPr>
          <w:p w:rsidR="00DE6D73" w:rsidRDefault="00DE6D73" w:rsidP="00DE6D73">
            <w:r w:rsidRPr="00384B6B">
              <w:rPr>
                <w:rFonts w:ascii="TH SarabunPSK" w:hAnsi="TH SarabunPSK" w:cs="TH SarabunPSK" w:hint="cs"/>
                <w:sz w:val="32"/>
                <w:szCs w:val="32"/>
                <w:cs/>
              </w:rPr>
              <w:t>ป.4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นางสาวแอป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เปิ้ล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ยาเวช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329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96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หญิงทวีพร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เดชะ</w:t>
            </w:r>
          </w:p>
        </w:tc>
        <w:tc>
          <w:tcPr>
            <w:tcW w:w="811" w:type="dxa"/>
          </w:tcPr>
          <w:p w:rsidR="00DE6D73" w:rsidRDefault="00DE6D73" w:rsidP="00DE6D73">
            <w:r w:rsidRPr="00384B6B">
              <w:rPr>
                <w:rFonts w:ascii="TH SarabunPSK" w:hAnsi="TH SarabunPSK" w:cs="TH SarabunPSK" w:hint="cs"/>
                <w:sz w:val="32"/>
                <w:szCs w:val="32"/>
                <w:cs/>
              </w:rPr>
              <w:t>ป.4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นายทวิช  เดชะ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329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Tr="00DE6D73">
        <w:trPr>
          <w:trHeight w:val="296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ชายณัฐวุฒิ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วระชุน</w:t>
            </w:r>
          </w:p>
        </w:tc>
        <w:tc>
          <w:tcPr>
            <w:tcW w:w="81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ป.5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นายประสิทธิ์  วระชุน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329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E6D73" w:rsidRDefault="00DE6D73">
      <w:pPr>
        <w:rPr>
          <w:cs/>
        </w:rPr>
      </w:pPr>
    </w:p>
    <w:p w:rsidR="00DE6D73" w:rsidRDefault="00DE6D73">
      <w:pPr>
        <w:rPr>
          <w:cs/>
        </w:rPr>
      </w:pPr>
      <w:r>
        <w:rPr>
          <w:cs/>
        </w:rPr>
        <w:br w:type="page"/>
      </w:r>
    </w:p>
    <w:p w:rsidR="00DE6D73" w:rsidRPr="00247B65" w:rsidRDefault="00DE6D73" w:rsidP="00DE6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7B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ความประสงค์ของนักเรียน ผู้ปกครองนักเรียนเรื่องรูปแบบการจัดการเรียนการสอนในภาคเรียนที่ 2/2564</w:t>
      </w:r>
    </w:p>
    <w:p w:rsidR="00DE6D73" w:rsidRPr="00DE6D73" w:rsidRDefault="00DE6D73" w:rsidP="00DE6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7B65">
        <w:rPr>
          <w:rFonts w:ascii="TH SarabunPSK" w:hAnsi="TH SarabunPSK" w:cs="TH SarabunPSK"/>
          <w:b/>
          <w:bCs/>
          <w:sz w:val="32"/>
          <w:szCs w:val="32"/>
          <w:cs/>
        </w:rPr>
        <w:t>โดยนักเรียน ผู้ปกครองมีความประสงค์ดังนี้</w:t>
      </w:r>
      <w:r w:rsidRPr="00247B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(จำแนกรายบุคคล)</w:t>
      </w:r>
    </w:p>
    <w:tbl>
      <w:tblPr>
        <w:tblStyle w:val="a3"/>
        <w:tblW w:w="10239" w:type="dxa"/>
        <w:tblInd w:w="-621" w:type="dxa"/>
        <w:tblLayout w:type="fixed"/>
        <w:tblLook w:val="04A0" w:firstRow="1" w:lastRow="0" w:firstColumn="1" w:lastColumn="0" w:noHBand="0" w:noVBand="1"/>
      </w:tblPr>
      <w:tblGrid>
        <w:gridCol w:w="724"/>
        <w:gridCol w:w="2869"/>
        <w:gridCol w:w="811"/>
        <w:gridCol w:w="2733"/>
        <w:gridCol w:w="918"/>
        <w:gridCol w:w="1170"/>
        <w:gridCol w:w="1014"/>
      </w:tblGrid>
      <w:tr w:rsidR="00DE6D73" w:rsidRPr="00247B65" w:rsidTr="00DE6D73">
        <w:trPr>
          <w:trHeight w:val="1270"/>
        </w:trPr>
        <w:tc>
          <w:tcPr>
            <w:tcW w:w="724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69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 สกุลนักเรียน</w:t>
            </w:r>
          </w:p>
        </w:tc>
        <w:tc>
          <w:tcPr>
            <w:tcW w:w="811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2733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ผู้ปกครอง</w:t>
            </w:r>
          </w:p>
        </w:tc>
        <w:tc>
          <w:tcPr>
            <w:tcW w:w="2088" w:type="dxa"/>
            <w:gridSpan w:val="2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ความประสงค์เรื่องรูปแบบการจัดการเรียนการสอน</w:t>
            </w:r>
          </w:p>
        </w:tc>
        <w:tc>
          <w:tcPr>
            <w:tcW w:w="1014" w:type="dxa"/>
            <w:vMerge w:val="restart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E6D73" w:rsidRPr="00E705B4" w:rsidTr="00DE6D73">
        <w:trPr>
          <w:trHeight w:val="742"/>
        </w:trPr>
        <w:tc>
          <w:tcPr>
            <w:tcW w:w="724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9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</w:tcPr>
          <w:p w:rsidR="00DE6D73" w:rsidRPr="00247B65" w:rsidRDefault="00DE6D73" w:rsidP="00DE6D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On Site</w:t>
            </w:r>
          </w:p>
        </w:tc>
        <w:tc>
          <w:tcPr>
            <w:tcW w:w="1170" w:type="dxa"/>
          </w:tcPr>
          <w:p w:rsidR="00DE6D73" w:rsidRPr="00247B65" w:rsidRDefault="00DE6D73" w:rsidP="00DE6D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On Hand/</w:t>
            </w:r>
            <w:proofErr w:type="spellStart"/>
            <w:r w:rsidRPr="00247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014" w:type="dxa"/>
            <w:vMerge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หญิงอนุสรา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สายทอง</w:t>
            </w:r>
          </w:p>
        </w:tc>
        <w:tc>
          <w:tcPr>
            <w:tcW w:w="811" w:type="dxa"/>
          </w:tcPr>
          <w:p w:rsidR="00DE6D73" w:rsidRDefault="00DE6D73" w:rsidP="00DE6D73">
            <w:r w:rsidRPr="003520A3">
              <w:rPr>
                <w:rFonts w:ascii="TH SarabunPSK" w:hAnsi="TH SarabunPSK" w:cs="TH SarabunPSK" w:hint="cs"/>
                <w:sz w:val="32"/>
                <w:szCs w:val="32"/>
                <w:cs/>
              </w:rPr>
              <w:t>ป.5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นายสุรพล  สายทอง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3291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จันทร์ศิริ</w:t>
            </w:r>
          </w:p>
        </w:tc>
        <w:tc>
          <w:tcPr>
            <w:tcW w:w="811" w:type="dxa"/>
          </w:tcPr>
          <w:p w:rsidR="00DE6D73" w:rsidRDefault="00DE6D73" w:rsidP="00DE6D73">
            <w:r w:rsidRPr="003520A3">
              <w:rPr>
                <w:rFonts w:ascii="TH SarabunPSK" w:hAnsi="TH SarabunPSK" w:cs="TH SarabunPSK" w:hint="cs"/>
                <w:sz w:val="32"/>
                <w:szCs w:val="32"/>
                <w:cs/>
              </w:rPr>
              <w:t>ป.5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นางระเบียบ  ยงถาวร</w:t>
            </w:r>
          </w:p>
        </w:tc>
        <w:tc>
          <w:tcPr>
            <w:tcW w:w="918" w:type="dxa"/>
          </w:tcPr>
          <w:p w:rsidR="00DE6D73" w:rsidRDefault="00DE6D73" w:rsidP="00DE6D73">
            <w:r w:rsidRPr="00C37FA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หญิงกมลพร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เดชะ</w:t>
            </w:r>
          </w:p>
        </w:tc>
        <w:tc>
          <w:tcPr>
            <w:tcW w:w="811" w:type="dxa"/>
          </w:tcPr>
          <w:p w:rsidR="00DE6D73" w:rsidRDefault="00DE6D73" w:rsidP="00DE6D73">
            <w:r w:rsidRPr="003520A3">
              <w:rPr>
                <w:rFonts w:ascii="TH SarabunPSK" w:hAnsi="TH SarabunPSK" w:cs="TH SarabunPSK" w:hint="cs"/>
                <w:sz w:val="32"/>
                <w:szCs w:val="32"/>
                <w:cs/>
              </w:rPr>
              <w:t>ป.5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ลัดดา  เดชะ</w:t>
            </w:r>
          </w:p>
        </w:tc>
        <w:tc>
          <w:tcPr>
            <w:tcW w:w="918" w:type="dxa"/>
          </w:tcPr>
          <w:p w:rsidR="00DE6D73" w:rsidRDefault="00DE6D73" w:rsidP="00DE6D73">
            <w:r w:rsidRPr="00C37FA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2869" w:type="dxa"/>
          </w:tcPr>
          <w:p w:rsidR="00DE6D73" w:rsidRPr="006B3395" w:rsidRDefault="00DE6D73" w:rsidP="00DE6D73">
            <w:pPr>
              <w:rPr>
                <w:rFonts w:ascii="TH SarabunPSK" w:hAnsi="TH SarabunPSK" w:cs="TH SarabunPSK"/>
                <w:sz w:val="28"/>
              </w:rPr>
            </w:pPr>
            <w:r w:rsidRPr="006B3395">
              <w:rPr>
                <w:rFonts w:ascii="TH SarabunPSK" w:hAnsi="TH SarabunPSK" w:cs="TH SarabunPSK" w:hint="cs"/>
                <w:sz w:val="28"/>
                <w:cs/>
              </w:rPr>
              <w:t>เด็กหญิงกรรณิการ์  ศักดิ์</w:t>
            </w:r>
            <w:proofErr w:type="spellStart"/>
            <w:r w:rsidRPr="006B3395">
              <w:rPr>
                <w:rFonts w:ascii="TH SarabunPSK" w:hAnsi="TH SarabunPSK" w:cs="TH SarabunPSK" w:hint="cs"/>
                <w:sz w:val="28"/>
                <w:cs/>
              </w:rPr>
              <w:t>ศิ</w:t>
            </w:r>
            <w:proofErr w:type="spellEnd"/>
            <w:r w:rsidRPr="006B3395">
              <w:rPr>
                <w:rFonts w:ascii="TH SarabunPSK" w:hAnsi="TH SarabunPSK" w:cs="TH SarabunPSK" w:hint="cs"/>
                <w:sz w:val="28"/>
                <w:cs/>
              </w:rPr>
              <w:t>ริรัตน์</w:t>
            </w:r>
          </w:p>
        </w:tc>
        <w:tc>
          <w:tcPr>
            <w:tcW w:w="811" w:type="dxa"/>
          </w:tcPr>
          <w:p w:rsidR="00DE6D73" w:rsidRDefault="00DE6D73" w:rsidP="00DE6D73">
            <w:r w:rsidRPr="003520A3">
              <w:rPr>
                <w:rFonts w:ascii="TH SarabunPSK" w:hAnsi="TH SarabunPSK" w:cs="TH SarabunPSK" w:hint="cs"/>
                <w:sz w:val="32"/>
                <w:szCs w:val="32"/>
                <w:cs/>
              </w:rPr>
              <w:t>ป.5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นางสายฟ้า  ถะเกิงสุข</w:t>
            </w:r>
          </w:p>
        </w:tc>
        <w:tc>
          <w:tcPr>
            <w:tcW w:w="918" w:type="dxa"/>
          </w:tcPr>
          <w:p w:rsidR="00DE6D73" w:rsidRDefault="00DE6D73" w:rsidP="00DE6D73">
            <w:r w:rsidRPr="00C37FA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2869" w:type="dxa"/>
          </w:tcPr>
          <w:p w:rsidR="00DE6D73" w:rsidRPr="005C368B" w:rsidRDefault="00DE6D73" w:rsidP="00DE6D73">
            <w:pPr>
              <w:rPr>
                <w:rFonts w:ascii="TH SarabunPSK" w:hAnsi="TH SarabunPSK" w:cs="TH SarabunPSK"/>
                <w:sz w:val="28"/>
              </w:rPr>
            </w:pPr>
            <w:r w:rsidRPr="005C368B">
              <w:rPr>
                <w:rFonts w:ascii="TH SarabunPSK" w:hAnsi="TH SarabunPSK" w:cs="TH SarabunPSK" w:hint="cs"/>
                <w:sz w:val="28"/>
                <w:cs/>
              </w:rPr>
              <w:t>เด็กชายทนงศักดิ์  เหมาะสมาน</w:t>
            </w:r>
          </w:p>
        </w:tc>
        <w:tc>
          <w:tcPr>
            <w:tcW w:w="811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ป.6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นางสาวนารี  พลลือ</w:t>
            </w:r>
          </w:p>
        </w:tc>
        <w:tc>
          <w:tcPr>
            <w:tcW w:w="918" w:type="dxa"/>
          </w:tcPr>
          <w:p w:rsidR="00DE6D73" w:rsidRDefault="00DE6D73" w:rsidP="00DE6D73">
            <w:r w:rsidRPr="0076424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ชายกิตติ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พศ</w:t>
            </w:r>
            <w:proofErr w:type="spellEnd"/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ธรรมพิชัย</w:t>
            </w:r>
          </w:p>
        </w:tc>
        <w:tc>
          <w:tcPr>
            <w:tcW w:w="811" w:type="dxa"/>
          </w:tcPr>
          <w:p w:rsidR="00DE6D73" w:rsidRDefault="00DE6D73" w:rsidP="00DE6D73">
            <w:r w:rsidRPr="000645F5">
              <w:rPr>
                <w:rFonts w:ascii="TH SarabunPSK" w:hAnsi="TH SarabunPSK" w:cs="TH SarabunPSK" w:hint="cs"/>
                <w:sz w:val="32"/>
                <w:szCs w:val="32"/>
                <w:cs/>
              </w:rPr>
              <w:t>ป.6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ลำยอง  วรประสพ</w:t>
            </w:r>
          </w:p>
        </w:tc>
        <w:tc>
          <w:tcPr>
            <w:tcW w:w="918" w:type="dxa"/>
          </w:tcPr>
          <w:p w:rsidR="00DE6D73" w:rsidRDefault="00DE6D73" w:rsidP="00DE6D73">
            <w:r w:rsidRPr="0076424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หญิงรุ่งทิพย์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ถะเกิงสุข</w:t>
            </w:r>
          </w:p>
        </w:tc>
        <w:tc>
          <w:tcPr>
            <w:tcW w:w="811" w:type="dxa"/>
          </w:tcPr>
          <w:p w:rsidR="00DE6D73" w:rsidRDefault="00DE6D73" w:rsidP="00DE6D73">
            <w:r w:rsidRPr="000645F5">
              <w:rPr>
                <w:rFonts w:ascii="TH SarabunPSK" w:hAnsi="TH SarabunPSK" w:cs="TH SarabunPSK" w:hint="cs"/>
                <w:sz w:val="32"/>
                <w:szCs w:val="32"/>
                <w:cs/>
              </w:rPr>
              <w:t>ป.6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นางสายฟ้า  ถะเกิงสุข</w:t>
            </w:r>
          </w:p>
        </w:tc>
        <w:tc>
          <w:tcPr>
            <w:tcW w:w="918" w:type="dxa"/>
          </w:tcPr>
          <w:p w:rsidR="00DE6D73" w:rsidRDefault="00DE6D73" w:rsidP="00DE6D73">
            <w:r w:rsidRPr="0076424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2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2869" w:type="dxa"/>
          </w:tcPr>
          <w:p w:rsidR="00DE6D73" w:rsidRPr="00017D43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</w:t>
            </w:r>
            <w:r w:rsidRPr="00017D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สุดสีทอง</w:t>
            </w:r>
          </w:p>
        </w:tc>
        <w:tc>
          <w:tcPr>
            <w:tcW w:w="811" w:type="dxa"/>
          </w:tcPr>
          <w:p w:rsidR="00DE6D73" w:rsidRDefault="00DE6D73" w:rsidP="00DE6D73">
            <w:r w:rsidRPr="000645F5">
              <w:rPr>
                <w:rFonts w:ascii="TH SarabunPSK" w:hAnsi="TH SarabunPSK" w:cs="TH SarabunPSK" w:hint="cs"/>
                <w:sz w:val="32"/>
                <w:szCs w:val="32"/>
                <w:cs/>
              </w:rPr>
              <w:t>ป.6</w:t>
            </w:r>
          </w:p>
        </w:tc>
        <w:tc>
          <w:tcPr>
            <w:tcW w:w="2733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นางสาวทมาภรณ์  ขันเสนาะ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A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6D73" w:rsidRPr="00E705B4" w:rsidTr="00DE6D73">
        <w:trPr>
          <w:trHeight w:val="279"/>
        </w:trPr>
        <w:tc>
          <w:tcPr>
            <w:tcW w:w="7137" w:type="dxa"/>
            <w:gridSpan w:val="4"/>
          </w:tcPr>
          <w:p w:rsidR="00DE6D73" w:rsidRDefault="00DE6D73" w:rsidP="00DE6D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05B4">
              <w:rPr>
                <w:rFonts w:ascii="TH SarabunPSK" w:hAnsi="TH SarabunPSK" w:cs="TH SarabunPSK"/>
                <w:sz w:val="32"/>
                <w:szCs w:val="32"/>
                <w:cs/>
              </w:rPr>
              <w:t>รวมผลความประสงค์</w:t>
            </w:r>
          </w:p>
        </w:tc>
        <w:tc>
          <w:tcPr>
            <w:tcW w:w="918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1627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70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21627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14" w:type="dxa"/>
          </w:tcPr>
          <w:p w:rsidR="00DE6D73" w:rsidRPr="00E705B4" w:rsidRDefault="00DE6D73" w:rsidP="00DE6D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E6D73" w:rsidRDefault="00DE6D73" w:rsidP="00DE6D73">
      <w:pPr>
        <w:rPr>
          <w:rFonts w:ascii="TH SarabunPSK" w:hAnsi="TH SarabunPSK" w:cs="TH SarabunPSK"/>
          <w:sz w:val="32"/>
          <w:szCs w:val="32"/>
          <w:cs/>
        </w:rPr>
      </w:pPr>
    </w:p>
    <w:p w:rsidR="00344DAB" w:rsidRPr="00DE6D73" w:rsidRDefault="00344DAB" w:rsidP="00DE6D73">
      <w:pPr>
        <w:jc w:val="center"/>
        <w:rPr>
          <w:rFonts w:ascii="TH SarabunPSK" w:hAnsi="TH SarabunPSK" w:cs="TH SarabunPSK"/>
          <w:sz w:val="32"/>
          <w:szCs w:val="32"/>
        </w:rPr>
      </w:pPr>
      <w:r w:rsidRPr="00DE6D73">
        <w:rPr>
          <w:rFonts w:ascii="TH SarabunPSK" w:hAnsi="TH SarabunPSK" w:cs="TH SarabunPSK"/>
          <w:sz w:val="32"/>
          <w:szCs w:val="32"/>
          <w:cs/>
        </w:rPr>
        <w:br w:type="page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รายงานการประชุมคณะกรรมการสถานศึกษาขั้นพื้นฐานโรงเรียนวัดท่าลาดเหนือ</w:t>
      </w:r>
    </w:p>
    <w:p w:rsidR="00344DAB" w:rsidRDefault="00344DAB" w:rsidP="00DE6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  ๒/๒๕๖๔</w:t>
      </w:r>
    </w:p>
    <w:p w:rsidR="00344DAB" w:rsidRDefault="00344DAB" w:rsidP="00DE6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วันอังคารที่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คม  ๒๕๖๔</w:t>
      </w:r>
    </w:p>
    <w:p w:rsidR="00344DAB" w:rsidRDefault="00344DAB" w:rsidP="00DE6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ห้องประชุมโรงเรียนวัดท่าลาดเหนือ</w:t>
      </w:r>
    </w:p>
    <w:p w:rsidR="00344DAB" w:rsidRDefault="00344DAB" w:rsidP="00DE6D7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-------------------------------------------------</w:t>
      </w:r>
    </w:p>
    <w:p w:rsidR="00344DAB" w:rsidRDefault="00344DAB" w:rsidP="00DE6D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ผู้มาประชุม  ๙  คน</w:t>
      </w:r>
    </w:p>
    <w:p w:rsidR="00344DAB" w:rsidRDefault="00344DAB" w:rsidP="00DE6D73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นางสมบัติ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ตัน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ซ้อ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ผู้ทรงคุณวุฒิ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ประธานกรรมการ</w:t>
      </w:r>
    </w:p>
    <w:p w:rsidR="00344DAB" w:rsidRDefault="00344DAB" w:rsidP="00DE6D73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๒. นางสาวกาญจนา   กล่ำธัญ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ญา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ผู้แทนผู้ปกครอง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344DAB" w:rsidRDefault="00344DAB" w:rsidP="00DE6D73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๓. นาย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ธันยวัฒน์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สารกูล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ผู้แทนครู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:rsidR="00344DAB" w:rsidRDefault="00344DAB" w:rsidP="00DE6D73">
      <w:pPr>
        <w:tabs>
          <w:tab w:val="left" w:pos="401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๔. </w:t>
      </w:r>
      <w:r>
        <w:rPr>
          <w:rFonts w:ascii="TH SarabunIT๙" w:hAnsi="TH SarabunIT๙" w:cs="TH SarabunIT๙"/>
          <w:sz w:val="32"/>
          <w:szCs w:val="32"/>
          <w:cs/>
        </w:rPr>
        <w:t>นายวัง  ทับมงคล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ผู้แทนองค์กรชุมชน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:rsidR="00344DAB" w:rsidRDefault="00344DAB" w:rsidP="00DE6D73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๕. </w:t>
      </w:r>
      <w:r>
        <w:rPr>
          <w:rFonts w:ascii="TH SarabunIT๙" w:hAnsi="TH SarabunIT๙" w:cs="TH SarabunIT๙"/>
          <w:sz w:val="32"/>
          <w:szCs w:val="32"/>
          <w:cs/>
        </w:rPr>
        <w:t>นายคณ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พศ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วงษ์ไทย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ผู้แทนองค์กรปกครองส่วนท้องถิ่น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กรรมการ</w:t>
      </w:r>
    </w:p>
    <w:p w:rsidR="00344DAB" w:rsidRDefault="00344DAB" w:rsidP="00DE6D73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๖. </w:t>
      </w:r>
      <w:r>
        <w:rPr>
          <w:rFonts w:ascii="TH SarabunIT๙" w:hAnsi="TH SarabunIT๙" w:cs="TH SarabunIT๙"/>
          <w:sz w:val="32"/>
          <w:szCs w:val="32"/>
          <w:cs/>
        </w:rPr>
        <w:t>พันโทบุญเลิศ  พง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จรูญ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ผู้แทนศิษย์เก่า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:rsidR="00344DAB" w:rsidRDefault="00344DAB" w:rsidP="00DE6D73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๗. พระครูวรดิตก์วุฒิสาร เข็มจรูญ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ผู้แทนพระภิกษุสงฆ์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:rsidR="00344DAB" w:rsidRDefault="00344DAB" w:rsidP="00DE6D73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๘. </w:t>
      </w:r>
      <w:r>
        <w:rPr>
          <w:rFonts w:ascii="TH SarabunIT๙" w:eastAsia="Calibri" w:hAnsi="TH SarabunIT๙" w:cs="TH SarabunIT๙"/>
          <w:sz w:val="32"/>
          <w:szCs w:val="32"/>
          <w:cs/>
        </w:rPr>
        <w:t>นายยุทธ  วระชุน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ผู้ทรงคุณวุฒิ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๙. นางสาวฉัตรแก้ว  กิตติคุณ</w:t>
      </w:r>
      <w:r>
        <w:rPr>
          <w:rFonts w:ascii="TH SarabunIT๙" w:hAnsi="TH SarabunIT๙" w:cs="TH SarabunIT๙"/>
          <w:sz w:val="32"/>
          <w:szCs w:val="32"/>
          <w:cs/>
        </w:rPr>
        <w:tab/>
        <w:t>รักษาการในตำแหน่งผู้อำนวยการโรงเรียน</w:t>
      </w:r>
      <w:r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44DAB" w:rsidRDefault="00344DAB" w:rsidP="00DE6D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ผู้ไม่มาประชุม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-   คน</w:t>
      </w:r>
    </w:p>
    <w:p w:rsidR="00344DAB" w:rsidRDefault="00344DAB" w:rsidP="00DE6D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 ๑๐.๐๐  น.</w:t>
      </w: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๑  เรื่องที่ประธานแจ้งให้ที่ประชุมทราบ</w:t>
      </w: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๑. โรงเรียนวัดท่าลาดเหนือได้ดำเนินการติดตาข่ายป้องกันนก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เพื่อป้องกันนกเข้ามาทำรังในบริเวณต่าง ๆ ของอาคารเรียน ส่งผลให้เกิดความสกปรก เกิดกลิ่นไม่พึงประสงค์ และเป็นแหล่งแพร่เชื้อโรค</w:t>
      </w: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๒. การจัดการเรียนการสอนในช่วงสถานการณ์ระบาดของโควิด ๑๙  โรงเรียนใช้การเรียนการสอน </w:t>
      </w:r>
      <w:r>
        <w:rPr>
          <w:rFonts w:ascii="TH SarabunIT๙" w:hAnsi="TH SarabunIT๙" w:cs="TH SarabunIT๙"/>
          <w:sz w:val="32"/>
          <w:szCs w:val="32"/>
        </w:rPr>
        <w:t xml:space="preserve">       On-hand</w:t>
      </w: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๒ รับรองรายงานการประชุมครั้งที่ 1  /2564</w:t>
      </w:r>
    </w:p>
    <w:p w:rsidR="00344DAB" w:rsidRDefault="00344DAB" w:rsidP="00DE6D73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มติที่ประชุม  รับรองรายงานการประชุมครั้งที่ 1  /2564</w:t>
      </w:r>
    </w:p>
    <w:p w:rsidR="00344DAB" w:rsidRDefault="00344DAB" w:rsidP="00DE6D73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๓ เรื่องเสนอให้ที่ประชุมทราบ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เนื่องจากในภาคเรียน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ทื่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1  ปีการศึกษา  2564  ได้มีสถานการณ์การแพร่ระบาดของเชื้อไวรัสโค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นา ๒๐๑๙</w:t>
      </w:r>
      <w:r>
        <w:rPr>
          <w:rFonts w:ascii="TH SarabunIT๙" w:hAnsi="TH SarabunIT๙" w:cs="TH SarabunIT๙"/>
          <w:sz w:val="32"/>
          <w:szCs w:val="32"/>
        </w:rPr>
        <w:t xml:space="preserve"> (COVID-19)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ช่วงที่ผ่านมาโรงเรียนวัดท่าลาดเหนือใช้การเรียนการสอน  </w:t>
      </w:r>
      <w:r>
        <w:rPr>
          <w:rFonts w:ascii="TH SarabunIT๙" w:hAnsi="TH SarabunIT๙" w:cs="TH SarabunIT๙"/>
          <w:sz w:val="32"/>
          <w:szCs w:val="32"/>
        </w:rPr>
        <w:t>On-hand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เพื่อลดการแพร่ระบาดและความปลอดภัยในกลุ่มนักเรียน  ซึ่งในภาคเรียนที่ ๒ ปีการศึกษา ๒๕๖๔ สถานศึกษาจะเปิดให้มีการเรียนการสอนตามปกติแบบ</w:t>
      </w:r>
      <w:r>
        <w:rPr>
          <w:rFonts w:ascii="TH SarabunIT๙" w:hAnsi="TH SarabunIT๙" w:cs="TH SarabunIT๙"/>
          <w:sz w:val="32"/>
          <w:szCs w:val="32"/>
        </w:rPr>
        <w:t xml:space="preserve"> Onsite </w:t>
      </w:r>
      <w:r>
        <w:rPr>
          <w:rFonts w:ascii="TH SarabunIT๙" w:hAnsi="TH SarabunIT๙" w:cs="TH SarabunIT๙" w:hint="cs"/>
          <w:sz w:val="32"/>
          <w:szCs w:val="32"/>
          <w:cs/>
        </w:rPr>
        <w:t>ได้ โดยดำเนินการตามมาตรการที่เข้มข้น โดยเน้น ๖ มาตรการหลัก ๖ มาตรการเสริม และ ๗ มาตรการเข้ม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สำหรับสถานศึกษา  จากนั้น</w:t>
      </w:r>
      <w:r>
        <w:rPr>
          <w:rFonts w:ascii="THSarabunITเน" w:cs="THSarabunITเน" w:hint="cs"/>
          <w:sz w:val="32"/>
          <w:szCs w:val="32"/>
          <w:cs/>
        </w:rPr>
        <w:t>นำ</w:t>
      </w:r>
      <w:r>
        <w:rPr>
          <w:rFonts w:ascii="TH SarabunIT๙" w:hAnsi="TH SarabunIT๙" w:cs="TH SarabunIT๙"/>
          <w:sz w:val="32"/>
          <w:szCs w:val="32"/>
          <w:cs/>
        </w:rPr>
        <w:t>ผลการประเมินตนเองของสถานศึกษาเสนอ</w:t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>ต่อที่ประชุมคณะกรรมการสถานศึกษาขั้นพื้นฐาน เพื่อพิจารณาให้ความเห็นชอบให้เปิดภาคเรียน สำหรับผู้ปกครองที่ยังไม่เชื่อมั่นว่ามีความปลอดภัยในการนำนักเรียนมาเรียนตามปกติแบบ</w:t>
      </w:r>
      <w:r>
        <w:rPr>
          <w:rFonts w:ascii="TH SarabunIT๙" w:hAnsi="TH SarabunIT๙" w:cs="TH SarabunIT๙"/>
          <w:sz w:val="32"/>
          <w:szCs w:val="32"/>
        </w:rPr>
        <w:t xml:space="preserve"> Onsite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โรงเรียนวัดท่าลาดเหนือให้ครูประจำชั้น/ประจำวิชาจัดการเรียนการสอนในรูปแบบ </w:t>
      </w:r>
      <w:r>
        <w:rPr>
          <w:rFonts w:ascii="TH SarabunIT๙" w:hAnsi="TH SarabunIT๙" w:cs="TH SarabunIT๙"/>
          <w:sz w:val="32"/>
          <w:szCs w:val="32"/>
        </w:rPr>
        <w:t>On-hand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จนกว่าผู้ปกครองจะมีความเชื่อมั่นและส่งบุตรหลานมาเรียนตามปกติ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30BFD">
        <w:rPr>
          <w:rFonts w:ascii="TH SarabunIT๙" w:hAnsi="TH SarabunIT๙" w:cs="TH SarabunIT๙" w:hint="cs"/>
          <w:b/>
          <w:bCs/>
          <w:sz w:val="32"/>
          <w:szCs w:val="32"/>
          <w:cs/>
        </w:rPr>
        <w:t>เข้ม 6 มาตรการหลัก (</w:t>
      </w:r>
      <w:r w:rsidRPr="00C30BFD">
        <w:rPr>
          <w:rFonts w:ascii="TH SarabunIT๙" w:hAnsi="TH SarabunIT๙" w:cs="TH SarabunIT๙"/>
          <w:b/>
          <w:bCs/>
          <w:sz w:val="32"/>
          <w:szCs w:val="32"/>
        </w:rPr>
        <w:t>DMHT-RC</w:t>
      </w:r>
      <w:r w:rsidRPr="00C30BF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C30B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6 มาตรการเสริม (</w:t>
      </w:r>
      <w:r w:rsidRPr="00C30BFD">
        <w:rPr>
          <w:rFonts w:ascii="TH SarabunIT๙" w:hAnsi="TH SarabunIT๙" w:cs="TH SarabunIT๙"/>
          <w:b/>
          <w:bCs/>
          <w:sz w:val="32"/>
          <w:szCs w:val="32"/>
        </w:rPr>
        <w:t>SSET-CQ</w:t>
      </w:r>
      <w:r w:rsidRPr="00C30BFD">
        <w:rPr>
          <w:rFonts w:ascii="TH SarabunIT๙" w:hAnsi="TH SarabunIT๙" w:cs="TH SarabunIT๙" w:hint="cs"/>
          <w:b/>
          <w:bCs/>
          <w:sz w:val="32"/>
          <w:szCs w:val="32"/>
          <w:cs/>
        </w:rPr>
        <w:t>) และแนวทาง 7 มาตรการเข้มสำหรับสถานศึกษา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ข้อกำหนด </w:t>
      </w:r>
      <w:r w:rsidRPr="00C30BFD">
        <w:rPr>
          <w:rFonts w:ascii="TH SarabunIT๙" w:hAnsi="TH SarabunIT๙" w:cs="TH SarabunIT๙" w:hint="cs"/>
          <w:b/>
          <w:bCs/>
          <w:sz w:val="32"/>
          <w:szCs w:val="32"/>
          <w:cs/>
        </w:rPr>
        <w:t>6 มาตรการหลัก (</w:t>
      </w:r>
      <w:r w:rsidRPr="00C30BFD">
        <w:rPr>
          <w:rFonts w:ascii="TH SarabunIT๙" w:hAnsi="TH SarabunIT๙" w:cs="TH SarabunIT๙"/>
          <w:b/>
          <w:bCs/>
          <w:sz w:val="32"/>
          <w:szCs w:val="32"/>
        </w:rPr>
        <w:t>DMHT-RC</w:t>
      </w:r>
      <w:r w:rsidRPr="00C30BF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Distancing </w:t>
      </w:r>
      <w:r>
        <w:rPr>
          <w:rFonts w:ascii="TH SarabunIT๙" w:hAnsi="TH SarabunIT๙" w:cs="TH SarabunIT๙" w:hint="cs"/>
          <w:sz w:val="32"/>
          <w:szCs w:val="32"/>
          <w:cs/>
        </w:rPr>
        <w:t>เว้นระยะห่าง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sz w:val="32"/>
          <w:szCs w:val="32"/>
        </w:rPr>
        <w:t xml:space="preserve">Mask wearing </w:t>
      </w:r>
      <w:r>
        <w:rPr>
          <w:rFonts w:ascii="TH SarabunIT๙" w:hAnsi="TH SarabunIT๙" w:cs="TH SarabunIT๙" w:hint="cs"/>
          <w:sz w:val="32"/>
          <w:szCs w:val="32"/>
          <w:cs/>
        </w:rPr>
        <w:t>สวมหน้ากาก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 Hand washing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ล้างมือ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hAnsi="TH SarabunIT๙" w:cs="TH SarabunIT๙"/>
          <w:sz w:val="32"/>
          <w:szCs w:val="32"/>
        </w:rPr>
        <w:t>Testing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คัดกรองวัดไข้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>
        <w:rPr>
          <w:rFonts w:ascii="TH SarabunIT๙" w:hAnsi="TH SarabunIT๙" w:cs="TH SarabunIT๙"/>
          <w:sz w:val="32"/>
          <w:szCs w:val="32"/>
        </w:rPr>
        <w:t xml:space="preserve">Reducing </w:t>
      </w:r>
      <w:r>
        <w:rPr>
          <w:rFonts w:ascii="TH SarabunIT๙" w:hAnsi="TH SarabunIT๙" w:cs="TH SarabunIT๙" w:hint="cs"/>
          <w:sz w:val="32"/>
          <w:szCs w:val="32"/>
          <w:cs/>
        </w:rPr>
        <w:t>ลดการแออัด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Cleaning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ทำความสะอาด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30BFD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ข้อกำหนด 6 มาตรการเสริม (</w:t>
      </w:r>
      <w:r w:rsidRPr="00C30BFD">
        <w:rPr>
          <w:rFonts w:ascii="TH SarabunIT๙" w:hAnsi="TH SarabunIT๙" w:cs="TH SarabunIT๙"/>
          <w:b/>
          <w:bCs/>
          <w:sz w:val="32"/>
          <w:szCs w:val="32"/>
        </w:rPr>
        <w:t>SSET-CQ</w:t>
      </w:r>
      <w:r w:rsidRPr="00C30BF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8D">
        <w:rPr>
          <w:rFonts w:ascii="TH SarabunIT๙" w:hAnsi="TH SarabunIT๙" w:cs="TH SarabunIT๙"/>
          <w:sz w:val="32"/>
          <w:szCs w:val="32"/>
        </w:rPr>
        <w:t xml:space="preserve">Self-care </w:t>
      </w:r>
      <w:r w:rsidRPr="00DF788D">
        <w:rPr>
          <w:rFonts w:ascii="TH SarabunIT๙" w:hAnsi="TH SarabunIT๙" w:cs="TH SarabunIT๙" w:hint="cs"/>
          <w:sz w:val="32"/>
          <w:szCs w:val="32"/>
          <w:cs/>
        </w:rPr>
        <w:t>ดูแลตนเอง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sz w:val="32"/>
          <w:szCs w:val="32"/>
        </w:rPr>
        <w:t>Spoon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ใช้ช้อนกลางส่วนตัว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sz w:val="32"/>
          <w:szCs w:val="32"/>
        </w:rPr>
        <w:t xml:space="preserve">Eating </w:t>
      </w:r>
      <w:r>
        <w:rPr>
          <w:rFonts w:ascii="TH SarabunIT๙" w:hAnsi="TH SarabunIT๙" w:cs="TH SarabunIT๙" w:hint="cs"/>
          <w:sz w:val="32"/>
          <w:szCs w:val="32"/>
          <w:cs/>
        </w:rPr>
        <w:t>กินอาหารปรุงสุกใหม่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hAnsi="TH SarabunIT๙" w:cs="TH SarabunIT๙"/>
          <w:sz w:val="32"/>
          <w:szCs w:val="32"/>
        </w:rPr>
        <w:t xml:space="preserve">Track </w:t>
      </w:r>
      <w:r>
        <w:rPr>
          <w:rFonts w:ascii="TH SarabunIT๙" w:hAnsi="TH SarabunIT๙" w:cs="TH SarabunIT๙" w:hint="cs"/>
          <w:sz w:val="32"/>
          <w:szCs w:val="32"/>
          <w:cs/>
        </w:rPr>
        <w:t>ลงทะเบียนเข้าออกโรงเรียน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>
        <w:rPr>
          <w:rFonts w:ascii="TH SarabunIT๙" w:hAnsi="TH SarabunIT๙" w:cs="TH SarabunIT๙"/>
          <w:sz w:val="32"/>
          <w:szCs w:val="32"/>
        </w:rPr>
        <w:t xml:space="preserve">Check </w:t>
      </w:r>
      <w:r>
        <w:rPr>
          <w:rFonts w:ascii="TH SarabunIT๙" w:hAnsi="TH SarabunIT๙" w:cs="TH SarabunIT๙" w:hint="cs"/>
          <w:sz w:val="32"/>
          <w:szCs w:val="32"/>
          <w:cs/>
        </w:rPr>
        <w:t>สำรวจตรวจสอบ</w:t>
      </w:r>
    </w:p>
    <w:p w:rsidR="00344DAB" w:rsidRPr="00DF788D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>
        <w:rPr>
          <w:rFonts w:ascii="TH SarabunIT๙" w:hAnsi="TH SarabunIT๙" w:cs="TH SarabunIT๙"/>
          <w:sz w:val="32"/>
          <w:szCs w:val="32"/>
        </w:rPr>
        <w:t xml:space="preserve">Quarantine </w:t>
      </w:r>
      <w:r>
        <w:rPr>
          <w:rFonts w:ascii="TH SarabunIT๙" w:hAnsi="TH SarabunIT๙" w:cs="TH SarabunIT๙" w:hint="cs"/>
          <w:sz w:val="32"/>
          <w:szCs w:val="32"/>
          <w:cs/>
        </w:rPr>
        <w:t>กักกันตัวเอง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ข้อกำหนดแนวทาง 7 มาตรการเข้มสำหรับสถานศึกษา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สถานศึกษาประเมินความพร้อมเปิดเรียนผ่าน </w:t>
      </w:r>
      <w:r>
        <w:rPr>
          <w:rFonts w:ascii="TH SarabunIT๙" w:hAnsi="TH SarabunIT๙" w:cs="TH SarabunIT๙"/>
          <w:sz w:val="32"/>
          <w:szCs w:val="32"/>
        </w:rPr>
        <w:t>TSC+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และรายงานการติดตามการประเมินผลผ่าน </w:t>
      </w:r>
      <w:r>
        <w:rPr>
          <w:rFonts w:ascii="TH SarabunIT๙" w:hAnsi="TH SarabunIT๙" w:cs="TH SarabunIT๙"/>
          <w:sz w:val="32"/>
          <w:szCs w:val="32"/>
        </w:rPr>
        <w:t>MOECOVID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ทำกิจกรรมร่วมกันในรูปแบบ</w:t>
      </w:r>
      <w:r>
        <w:rPr>
          <w:rFonts w:ascii="TH SarabunIT๙" w:hAnsi="TH SarabunIT๙" w:cs="TH SarabunIT๙"/>
          <w:sz w:val="32"/>
          <w:szCs w:val="32"/>
        </w:rPr>
        <w:t xml:space="preserve"> Small Bubble </w:t>
      </w:r>
      <w:r>
        <w:rPr>
          <w:rFonts w:ascii="TH SarabunIT๙" w:hAnsi="TH SarabunIT๙" w:cs="TH SarabunIT๙" w:hint="cs"/>
          <w:sz w:val="32"/>
          <w:szCs w:val="32"/>
          <w:cs/>
        </w:rPr>
        <w:t>จัดนักเรียนเว้นระยะห่างในห้องเรียน หลีกเลี่ยงการทำกิจกรรมข้ามกลุ่มกัน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จัดระบบการให้บริการอาหารตามหลักสุขาภิบาลอาหารและหลักโภชนาการ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จัดการด้านอนามัยสิ่งแวดล้อมให้ได้ตามเกณฑ์มาตรฐาน ได้แก่ การระบายอากาศภายในอาคาร การทำความสะอาด คุณภาพน้ำอุปโภคบริโภค และการจัดการขยะ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จัดให้มี </w:t>
      </w:r>
      <w:r>
        <w:rPr>
          <w:rFonts w:ascii="TH SarabunIT๙" w:hAnsi="TH SarabunIT๙" w:cs="TH SarabunIT๙"/>
          <w:sz w:val="32"/>
          <w:szCs w:val="32"/>
        </w:rPr>
        <w:t xml:space="preserve">School isolation </w:t>
      </w:r>
      <w:r>
        <w:rPr>
          <w:rFonts w:ascii="TH SarabunIT๙" w:hAnsi="TH SarabunIT๙" w:cs="TH SarabunIT๙" w:hint="cs"/>
          <w:sz w:val="32"/>
          <w:szCs w:val="32"/>
          <w:cs/>
        </w:rPr>
        <w:t>แผนเผชิญเหตุ และมีการซักซ้อมอย่างเคร่งครัด</w:t>
      </w:r>
    </w:p>
    <w:p w:rsidR="00344DAB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ควบคุมดูแลการเดินทางเข้าและออกจากสถานศึกษา (</w:t>
      </w:r>
      <w:r>
        <w:rPr>
          <w:rFonts w:ascii="TH SarabunIT๙" w:hAnsi="TH SarabunIT๙" w:cs="TH SarabunIT๙"/>
          <w:sz w:val="32"/>
          <w:szCs w:val="32"/>
        </w:rPr>
        <w:t>Seal Route</w:t>
      </w:r>
      <w:r>
        <w:rPr>
          <w:rFonts w:ascii="TH SarabunIT๙" w:hAnsi="TH SarabunIT๙" w:cs="TH SarabunIT๙" w:hint="cs"/>
          <w:sz w:val="32"/>
          <w:szCs w:val="32"/>
          <w:cs/>
        </w:rPr>
        <w:t>) ทั้งกรณีรถรับ-ส่งนักเรียน รถส่วนบุคคล และพาหนะโดยสารสาธารณะ</w:t>
      </w:r>
    </w:p>
    <w:p w:rsidR="00344DAB" w:rsidRPr="00DE6D73" w:rsidRDefault="00344DAB" w:rsidP="00DE6D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จัดให้มี</w:t>
      </w:r>
      <w:r>
        <w:rPr>
          <w:rFonts w:ascii="TH SarabunIT๙" w:hAnsi="TH SarabunIT๙" w:cs="TH SarabunIT๙"/>
          <w:sz w:val="32"/>
          <w:szCs w:val="32"/>
        </w:rPr>
        <w:t>School Pass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สำหรับนักเรียน ครู และบุคลากรในสถานศึกษา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30B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</w:t>
      </w:r>
      <w:r w:rsidRPr="00C30BFD">
        <w:rPr>
          <w:rFonts w:ascii="TH SarabunIT๙" w:hAnsi="TH SarabunIT๙" w:cs="TH SarabunIT๙"/>
          <w:b/>
          <w:bCs/>
          <w:sz w:val="32"/>
          <w:szCs w:val="32"/>
        </w:rPr>
        <w:t xml:space="preserve">Sandbox: Safety zone in School </w:t>
      </w:r>
      <w:r w:rsidRPr="00C30BFD">
        <w:rPr>
          <w:rFonts w:ascii="TH SarabunIT๙" w:hAnsi="TH SarabunIT๙" w:cs="TH SarabunIT๙"/>
          <w:b/>
          <w:bCs/>
          <w:sz w:val="32"/>
          <w:szCs w:val="32"/>
          <w:cs/>
        </w:rPr>
        <w:t>สำหรับโรงเรียนหรือสถาบันการศึกษาประเภทไป - กลับ ที่มีความพร้อมและผ่านเกณฑ์การประเมิน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 xml:space="preserve">ด้านกายภาพ </w:t>
      </w:r>
      <w:r w:rsidRPr="00C30BFD">
        <w:rPr>
          <w:rFonts w:ascii="TH SarabunIT๙" w:hAnsi="TH SarabunIT๙" w:cs="TH SarabunIT๙"/>
          <w:sz w:val="32"/>
          <w:szCs w:val="32"/>
        </w:rPr>
        <w:t xml:space="preserve">: </w:t>
      </w:r>
      <w:r w:rsidRPr="00C30BFD">
        <w:rPr>
          <w:rFonts w:ascii="TH SarabunIT๙" w:hAnsi="TH SarabunIT๙" w:cs="TH SarabunIT๙"/>
          <w:sz w:val="32"/>
          <w:szCs w:val="32"/>
          <w:cs/>
        </w:rPr>
        <w:t>ลักาณะอาคารและพื้นที่โดยรอบอาคารของโรงเรียนหรือสถาบันการศึกษาประกอบด้วย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>พื้นที่/อาคารสนับสนุนการบริการ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lastRenderedPageBreak/>
        <w:t>พื้นที่/อาคารเพื่อจัดการเรียนการสอน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 xml:space="preserve">โดยจัดอาคารและพื้นที่โดยรอบให้เป็นพื้นที่ปฏิบัติงานที่ปลอดภัย และพื้นที่ที่เป็น </w:t>
      </w:r>
      <w:r w:rsidRPr="00C30BFD">
        <w:rPr>
          <w:rFonts w:ascii="TH SarabunIT๙" w:hAnsi="TH SarabunIT๙" w:cs="TH SarabunIT๙"/>
          <w:sz w:val="32"/>
          <w:szCs w:val="32"/>
        </w:rPr>
        <w:t>COVID free zone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 xml:space="preserve">ด้านการมีส่วนร่วม </w:t>
      </w:r>
      <w:r w:rsidRPr="00C30BFD">
        <w:rPr>
          <w:rFonts w:ascii="TH SarabunIT๙" w:hAnsi="TH SarabunIT๙" w:cs="TH SarabunIT๙"/>
          <w:sz w:val="32"/>
          <w:szCs w:val="32"/>
        </w:rPr>
        <w:t xml:space="preserve">: 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ต้องเป็นไปตามความสมัครใจของทุกฝ่าย โดยโรงเรียนที่ประสงค์จะดำเนินการในรูปแบบ </w:t>
      </w:r>
      <w:r w:rsidRPr="00C30BFD">
        <w:rPr>
          <w:rFonts w:ascii="TH SarabunIT๙" w:hAnsi="TH SarabunIT๙" w:cs="TH SarabunIT๙"/>
          <w:sz w:val="32"/>
          <w:szCs w:val="32"/>
        </w:rPr>
        <w:t xml:space="preserve">Sandbox: Safety Zone in School 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ต้องจัดให้มีการประชุมหารือร่วมกันของคณะกรรมการสถานศึกษาขั้นพื้นฐาน ครู ผู้ปกครอง ผู้นำชุมชน และมีมติให้ความเห็นชอบร่วมกันในการจัดพื้นที่การเรียนการสอนในรูปแบบ 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</w:rPr>
        <w:t>Sandbox: Safety Zone in School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ตลอดภาคการศึกษา ก่อนนำเสนอโครงการผ่านต้นสังกัดในพื้นที่ แล้วขอความเห็นชอบจากคณะกรรมการโรคติดต่อจังหวัดหรือคณะกรรมการโรคติดต่อกรุงเทพมหานคร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ด้านการประเมินความพร้อมสู่การปฏิบัติ</w:t>
      </w:r>
      <w:r w:rsidRPr="00C30BFD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C30BFD">
        <w:rPr>
          <w:rFonts w:ascii="TH SarabunIT๙" w:hAnsi="TH SarabunIT๙" w:cs="TH SarabunIT๙"/>
          <w:sz w:val="32"/>
          <w:szCs w:val="32"/>
        </w:rPr>
        <w:t xml:space="preserve"> </w:t>
      </w:r>
      <w:r w:rsidRPr="00C30BFD">
        <w:rPr>
          <w:rFonts w:ascii="TH SarabunIT๙" w:hAnsi="TH SarabunIT๙" w:cs="TH SarabunIT๙"/>
          <w:sz w:val="32"/>
          <w:szCs w:val="32"/>
          <w:cs/>
        </w:rPr>
        <w:t>โรงเรียนหรือสถานศึกษา ต้องเตรียมการประเมินความพร้อมดังนี้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30BFD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 หรือ สถานศึกษา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(1) ต้องผ่านการประเมินความพร้อมผ่าน </w:t>
      </w:r>
      <w:r w:rsidRPr="00C30BFD">
        <w:rPr>
          <w:rFonts w:ascii="TH SarabunIT๙" w:hAnsi="TH SarabunIT๙" w:cs="TH SarabunIT๙"/>
          <w:sz w:val="32"/>
          <w:szCs w:val="32"/>
        </w:rPr>
        <w:t xml:space="preserve">TSC+ </w:t>
      </w:r>
      <w:r w:rsidRPr="00C30BFD">
        <w:rPr>
          <w:rFonts w:ascii="TH SarabunIT๙" w:hAnsi="TH SarabunIT๙" w:cs="TH SarabunIT๙"/>
          <w:sz w:val="32"/>
          <w:szCs w:val="32"/>
          <w:cs/>
        </w:rPr>
        <w:t>และรายงานการติดตามการประเมินผลผ่าน</w:t>
      </w:r>
      <w:r w:rsidRPr="00C30BFD">
        <w:rPr>
          <w:rFonts w:ascii="TH SarabunIT๙" w:hAnsi="TH SarabunIT๙" w:cs="TH SarabunIT๙"/>
          <w:sz w:val="32"/>
          <w:szCs w:val="32"/>
        </w:rPr>
        <w:t xml:space="preserve"> MOECOVID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>(2) จัดให้มีสถานที่แยกกักตัวในโรงเรียน (</w:t>
      </w:r>
      <w:r w:rsidRPr="00C30BFD">
        <w:rPr>
          <w:rFonts w:ascii="TH SarabunIT๙" w:hAnsi="TH SarabunIT๙" w:cs="TH SarabunIT๙"/>
          <w:sz w:val="32"/>
          <w:szCs w:val="32"/>
        </w:rPr>
        <w:t>School Isolation</w:t>
      </w:r>
      <w:r w:rsidRPr="00C30BF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</w:rPr>
        <w:t xml:space="preserve"> </w:t>
      </w:r>
      <w:r w:rsidRPr="00C30BFD">
        <w:rPr>
          <w:rFonts w:ascii="TH SarabunIT๙" w:hAnsi="TH SarabunIT๙" w:cs="TH SarabunIT๙"/>
          <w:sz w:val="32"/>
          <w:szCs w:val="32"/>
          <w:cs/>
        </w:rPr>
        <w:t>หรือพื้นที่แยกกักชั่วคราว รวมไปถึงแผนเผชิญเหตุสำหรับรองรับการดูรักษาเบื้องต้นกรณีนักเรียน ครู หรือบุคลากรในสถานศึกษากรณีมีการติดเชื้อโควิด-19 หรือผลตรวจคัดกรองหาเชื้อเป็นบวก โดยมีการซักซ้อมอย่างเคร่งครัด โดยมีความร่วมมือกับสถานพยาบาลเครือข่ายในพื้นที่ที่ดูแลอย่างใกล้ชิด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>(3) ต้องควบคุมดูแลการเดินทางระหว่างบ้านกับโรงเรียนอย่างเข้มข้น โดยหลีกเลี่ยงการเข้าไปสัมผัสในพื้นที่ต่าง ๆ ตลอดเส้นทางการเดินทาง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>(4) ต้องจัดพื้นที่หรือบริเวณให้เป็นจุดคัดกรอง (</w:t>
      </w:r>
      <w:r w:rsidRPr="00C30BFD">
        <w:rPr>
          <w:rFonts w:ascii="TH SarabunIT๙" w:hAnsi="TH SarabunIT๙" w:cs="TH SarabunIT๙"/>
          <w:sz w:val="32"/>
          <w:szCs w:val="32"/>
        </w:rPr>
        <w:t>Screening Zone</w:t>
      </w:r>
      <w:r w:rsidRPr="00C30BF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</w:rPr>
        <w:t xml:space="preserve"> </w:t>
      </w:r>
      <w:r w:rsidRPr="00C30BFD">
        <w:rPr>
          <w:rFonts w:ascii="TH SarabunIT๙" w:hAnsi="TH SarabunIT๙" w:cs="TH SarabunIT๙"/>
          <w:sz w:val="32"/>
          <w:szCs w:val="32"/>
          <w:cs/>
        </w:rPr>
        <w:t>ที่เหมาะสม จัดจุดรับส่งสิ่งของ จุดรับส่งอาหาร หรือจุดเสี่ยงอื่น เป็นการจำแนกนักเรียน ครู บุคลากร ผู้ปกครอง และผู้มาติดต่อที่เข้ามาในโรงเรียน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>(5) ต้องมีระบบและแผนรับการติดตามประเมินความพร้อม โดยทีมตรวจราชการบูรณาการร่วมกันระหว่างกระทรวงศึกษาและกระทรวงสาธารณสุข ทั้งช่วงก่อนและระหว่างดำเนินการ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30BFD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 ครู และบุคลากร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>(1) ครูและบุคลากร ต้องได้รับการฉีดวัคซีนครบโดส (2 เข็ม) ตั้งแต่ร้อยละ 85 ขึ้นไป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(2) นักเรียน ครู และบุคลากรในสถานศึกษา มีการทำกิจกรรมร่วมกันในรูปแบบ </w:t>
      </w:r>
      <w:r w:rsidRPr="00C30BFD">
        <w:rPr>
          <w:rFonts w:ascii="TH SarabunIT๙" w:hAnsi="TH SarabunIT๙" w:cs="TH SarabunIT๙"/>
          <w:sz w:val="32"/>
          <w:szCs w:val="32"/>
        </w:rPr>
        <w:t xml:space="preserve">Small Bubble </w:t>
      </w:r>
      <w:r w:rsidRPr="00C30BFD">
        <w:rPr>
          <w:rFonts w:ascii="TH SarabunIT๙" w:hAnsi="TH SarabunIT๙" w:cs="TH SarabunIT๙"/>
          <w:sz w:val="32"/>
          <w:szCs w:val="32"/>
          <w:cs/>
        </w:rPr>
        <w:t>และหลีกเลี่ยงการทำกิจกรรมข้ามกลุ่มกัน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>(3) ถ้านักเรียน ครู และบุคลากรมีอาการเข้าได้(</w:t>
      </w:r>
      <w:r w:rsidRPr="00C30BFD">
        <w:rPr>
          <w:rFonts w:ascii="TH SarabunIT๙" w:hAnsi="TH SarabunIT๙" w:cs="TH SarabunIT๙"/>
          <w:sz w:val="32"/>
          <w:szCs w:val="32"/>
        </w:rPr>
        <w:t>Inclusion Criteria</w:t>
      </w:r>
      <w:r w:rsidRPr="00C30BF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</w:rPr>
        <w:t xml:space="preserve"> </w:t>
      </w:r>
      <w:r w:rsidRPr="00C30BFD">
        <w:rPr>
          <w:rFonts w:ascii="TH SarabunIT๙" w:hAnsi="TH SarabunIT๙" w:cs="TH SarabunIT๙"/>
          <w:sz w:val="32"/>
          <w:szCs w:val="32"/>
          <w:cs/>
        </w:rPr>
        <w:t>กับการติดเชื้อโควิด หรือสัมผัสกลุ่มเสี่ยงให้ดำเนินการตรวจคัดกรองหาเชื้อด้วยวิธีการที่เหมาะสมโดยเฉพาะกลุ่มที่ไม่ได้รับวัคซีนตามเกณฑ์พร้อมทั้งรายงานผลการตรวจกับหน่วยงานสาธารณสุขในพื้นที่ทันที่ และปฏิบัติตามแผนเผชิญเหตุกรณีมีผลตรวจเป็นบวก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30B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การดำเนินการของโรงเรียน หรือ สถานศึกษา </w:t>
      </w:r>
      <w:r w:rsidRPr="00C30BF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C30BFD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ระหว่างภาคการศึกษาต้องดำเนินการดังนี้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(1) สามารถจัดการเรียนการสอน ได้ทั้งรูปแบบ </w:t>
      </w:r>
      <w:r w:rsidRPr="00C30BFD">
        <w:rPr>
          <w:rFonts w:ascii="TH SarabunIT๙" w:hAnsi="TH SarabunIT๙" w:cs="TH SarabunIT๙"/>
          <w:sz w:val="32"/>
          <w:szCs w:val="32"/>
        </w:rPr>
        <w:t xml:space="preserve">On site 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C30BFD">
        <w:rPr>
          <w:rFonts w:ascii="TH SarabunIT๙" w:hAnsi="TH SarabunIT๙" w:cs="TH SarabunIT๙"/>
          <w:sz w:val="32"/>
          <w:szCs w:val="32"/>
        </w:rPr>
        <w:t xml:space="preserve">Online </w:t>
      </w:r>
      <w:r w:rsidRPr="00C30BFD">
        <w:rPr>
          <w:rFonts w:ascii="TH SarabunIT๙" w:hAnsi="TH SarabunIT๙" w:cs="TH SarabunIT๙"/>
          <w:sz w:val="32"/>
          <w:szCs w:val="32"/>
          <w:cs/>
        </w:rPr>
        <w:t>หรือแบบผสมผสาน (</w:t>
      </w:r>
      <w:r w:rsidRPr="00C30BFD">
        <w:rPr>
          <w:rFonts w:ascii="TH SarabunIT๙" w:hAnsi="TH SarabunIT๙" w:cs="TH SarabunIT๙"/>
          <w:sz w:val="32"/>
          <w:szCs w:val="32"/>
        </w:rPr>
        <w:t>Hybrid</w:t>
      </w:r>
      <w:r w:rsidRPr="00C30BFD">
        <w:rPr>
          <w:rFonts w:ascii="TH SarabunIT๙" w:hAnsi="TH SarabunIT๙" w:cs="TH SarabunIT๙"/>
          <w:sz w:val="32"/>
          <w:szCs w:val="32"/>
          <w:cs/>
        </w:rPr>
        <w:t>)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(2) นักเรียน ครู และบุคลากรที่อยู่ในพื้นที่ต้องประเมิน </w:t>
      </w:r>
      <w:r w:rsidRPr="00C30BFD">
        <w:rPr>
          <w:rFonts w:ascii="TH SarabunIT๙" w:hAnsi="TH SarabunIT๙" w:cs="TH SarabunIT๙"/>
          <w:sz w:val="32"/>
          <w:szCs w:val="32"/>
        </w:rPr>
        <w:t xml:space="preserve">Thai Save Thai </w:t>
      </w:r>
      <w:r w:rsidRPr="00C30BFD">
        <w:rPr>
          <w:rFonts w:ascii="TH SarabunIT๙" w:hAnsi="TH SarabunIT๙" w:cs="TH SarabunIT๙"/>
          <w:sz w:val="32"/>
          <w:szCs w:val="32"/>
          <w:cs/>
        </w:rPr>
        <w:t>(</w:t>
      </w:r>
      <w:r w:rsidRPr="00C30BFD">
        <w:rPr>
          <w:rFonts w:ascii="TH SarabunIT๙" w:hAnsi="TH SarabunIT๙" w:cs="TH SarabunIT๙"/>
          <w:sz w:val="32"/>
          <w:szCs w:val="32"/>
        </w:rPr>
        <w:t>TST</w:t>
      </w:r>
      <w:r w:rsidRPr="00C30BFD">
        <w:rPr>
          <w:rFonts w:ascii="TH SarabunIT๙" w:hAnsi="TH SarabunIT๙" w:cs="TH SarabunIT๙"/>
          <w:sz w:val="32"/>
          <w:szCs w:val="32"/>
          <w:cs/>
        </w:rPr>
        <w:t>) อย่างต่อเนื่องตามเกณฑ์จำแนกตามเขตพื้นที่การแพร่ระบาด (ดังตารางที่ 1)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>(3) นักเรียน ครู และบุคลากรในสถานศึกษามีการสุ่มตรวจคัดกรองหาเชื้อเป็นระยะ ตามแนวทางคณะกรรมการโรคติดต่อระดับจังหวัดกำหนด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>(4) ปฏิบัติตามมาตรการสุขอนามัยส่วนบุคคลอย่างเข้มข้น ได้แก่ 6 มาตรการหลัก(</w:t>
      </w:r>
      <w:r w:rsidRPr="00C30BFD">
        <w:rPr>
          <w:rFonts w:ascii="TH SarabunIT๙" w:hAnsi="TH SarabunIT๙" w:cs="TH SarabunIT๙"/>
          <w:sz w:val="32"/>
          <w:szCs w:val="32"/>
        </w:rPr>
        <w:t>DMHT-RC</w:t>
      </w:r>
      <w:r w:rsidRPr="00C30BF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</w:rPr>
        <w:t xml:space="preserve"> </w:t>
      </w:r>
      <w:r w:rsidRPr="00C30BFD">
        <w:rPr>
          <w:rFonts w:ascii="TH SarabunIT๙" w:hAnsi="TH SarabunIT๙" w:cs="TH SarabunIT๙"/>
          <w:sz w:val="32"/>
          <w:szCs w:val="32"/>
          <w:cs/>
        </w:rPr>
        <w:t>และ 6 มาตรการเสริม(</w:t>
      </w:r>
      <w:r w:rsidRPr="00C30BFD">
        <w:rPr>
          <w:rFonts w:ascii="TH SarabunIT๙" w:hAnsi="TH SarabunIT๙" w:cs="TH SarabunIT๙"/>
          <w:sz w:val="32"/>
          <w:szCs w:val="32"/>
        </w:rPr>
        <w:t>SSET-CQ</w:t>
      </w:r>
      <w:r w:rsidRPr="00C30BFD">
        <w:rPr>
          <w:rFonts w:ascii="TH SarabunIT๙" w:hAnsi="TH SarabunIT๙" w:cs="TH SarabunIT๙"/>
          <w:sz w:val="32"/>
          <w:szCs w:val="32"/>
          <w:cs/>
        </w:rPr>
        <w:t>)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>(5) นักเรียน ครู และบุคลากรที่เกี่ยวข้องกับสถานศึกษา เขียนบันทึก</w:t>
      </w:r>
      <w:r w:rsidRPr="00C30BFD">
        <w:rPr>
          <w:rFonts w:ascii="TH SarabunIT๙" w:hAnsi="TH SarabunIT๙" w:cs="TH SarabunIT๙"/>
          <w:sz w:val="32"/>
          <w:szCs w:val="32"/>
        </w:rPr>
        <w:t xml:space="preserve"> Timeline </w:t>
      </w:r>
      <w:r w:rsidRPr="00C30BFD">
        <w:rPr>
          <w:rFonts w:ascii="TH SarabunIT๙" w:hAnsi="TH SarabunIT๙" w:cs="TH SarabunIT๙"/>
          <w:sz w:val="32"/>
          <w:szCs w:val="32"/>
          <w:cs/>
        </w:rPr>
        <w:t>กิจกรรมประจำวันและการเดินทางเข้าไปในสถานที่ต่าง ๆ แต่ละวันอย่างสม่ำเสมอ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>(6) ปฏิบัติตามแนวทาง 7 มาตรการเข้มสำหรับสถานศึกษา (ไป-กลับ) อย่างเคร่งครัด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</w:r>
      <w:r w:rsidRPr="00DF788D">
        <w:rPr>
          <w:rFonts w:ascii="TH SarabunIT๙" w:hAnsi="TH SarabunIT๙" w:cs="TH SarabunIT๙"/>
          <w:sz w:val="32"/>
          <w:szCs w:val="32"/>
          <w:cs/>
        </w:rPr>
        <w:t>6.</w:t>
      </w:r>
      <w:r w:rsidRPr="00C30BFD">
        <w:rPr>
          <w:rFonts w:ascii="TH SarabunIT๙" w:hAnsi="TH SarabunIT๙" w:cs="TH SarabunIT๙"/>
          <w:sz w:val="32"/>
          <w:szCs w:val="32"/>
          <w:cs/>
        </w:rPr>
        <w:t>1</w:t>
      </w:r>
      <w:r w:rsidRPr="00DF788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สถานศึกษาประเมินความพร้อมเปิดเรียน ผ่าน </w:t>
      </w:r>
      <w:r w:rsidRPr="00C30BFD">
        <w:rPr>
          <w:rFonts w:ascii="TH SarabunIT๙" w:hAnsi="TH SarabunIT๙" w:cs="TH SarabunIT๙"/>
          <w:sz w:val="32"/>
          <w:szCs w:val="32"/>
        </w:rPr>
        <w:t>TSC+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และรายงานการติดตามการประเมินผล ผ่าน </w:t>
      </w:r>
      <w:r w:rsidRPr="00C30BFD">
        <w:rPr>
          <w:rFonts w:ascii="TH SarabunIT๙" w:hAnsi="TH SarabunIT๙" w:cs="TH SarabunIT๙"/>
          <w:sz w:val="32"/>
          <w:szCs w:val="32"/>
        </w:rPr>
        <w:t>MOECOVID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โดยถือปฏิบัติอย่างเข้มข้น ต่อเนื่อง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</w:r>
      <w:r w:rsidRPr="00DF788D">
        <w:rPr>
          <w:rFonts w:ascii="TH SarabunIT๙" w:hAnsi="TH SarabunIT๙" w:cs="TH SarabunIT๙"/>
          <w:sz w:val="32"/>
          <w:szCs w:val="32"/>
          <w:cs/>
        </w:rPr>
        <w:t>6.</w:t>
      </w:r>
      <w:r w:rsidRPr="00C30BFD">
        <w:rPr>
          <w:rFonts w:ascii="TH SarabunIT๙" w:hAnsi="TH SarabunIT๙" w:cs="TH SarabunIT๙"/>
          <w:sz w:val="32"/>
          <w:szCs w:val="32"/>
          <w:cs/>
        </w:rPr>
        <w:t>2</w:t>
      </w:r>
      <w:r w:rsidRPr="00DF788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ทำกิจกรรมร่วมกันในรูปแบบ </w:t>
      </w:r>
      <w:r w:rsidRPr="00C30BFD">
        <w:rPr>
          <w:rFonts w:ascii="TH SarabunIT๙" w:hAnsi="TH SarabunIT๙" w:cs="TH SarabunIT๙"/>
          <w:sz w:val="32"/>
          <w:szCs w:val="32"/>
        </w:rPr>
        <w:t xml:space="preserve">Small Bubble </w:t>
      </w:r>
      <w:r w:rsidRPr="00C30BFD">
        <w:rPr>
          <w:rFonts w:ascii="TH SarabunIT๙" w:hAnsi="TH SarabunIT๙" w:cs="TH SarabunIT๙"/>
          <w:sz w:val="32"/>
          <w:szCs w:val="32"/>
          <w:cs/>
        </w:rPr>
        <w:t>หลีกเลี่ยงการทำกิจกรรมข้ามกลุ่มกัน และจัดนักเรียน ในห้องเรียนปกติ (8</w:t>
      </w:r>
      <w:r w:rsidRPr="00C30BFD">
        <w:rPr>
          <w:rFonts w:ascii="TH SarabunIT๙" w:hAnsi="TH SarabunIT๙" w:cs="TH SarabunIT๙"/>
          <w:sz w:val="32"/>
          <w:szCs w:val="32"/>
        </w:rPr>
        <w:t>x</w:t>
      </w:r>
      <w:r w:rsidRPr="00C30BFD">
        <w:rPr>
          <w:rFonts w:ascii="TH SarabunIT๙" w:hAnsi="TH SarabunIT๙" w:cs="TH SarabunIT๙"/>
          <w:sz w:val="32"/>
          <w:szCs w:val="32"/>
          <w:cs/>
        </w:rPr>
        <w:t>8 เมตร) ไม่เกิน 25 คน หรือ จัดให้มีการเว้นระยะห่างระหว่างนักเรียนในห้องเรียนไม่น้อยกว่า 1.5 เมตร พิจารณาตามความเหมาะสมโดยคระกรรมการโรคติดต่อจังหวัด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</w:r>
      <w:r w:rsidRPr="00DF788D">
        <w:rPr>
          <w:rFonts w:ascii="TH SarabunIT๙" w:hAnsi="TH SarabunIT๙" w:cs="TH SarabunIT๙"/>
          <w:sz w:val="32"/>
          <w:szCs w:val="32"/>
          <w:cs/>
        </w:rPr>
        <w:t>6.</w:t>
      </w:r>
      <w:r w:rsidRPr="00C30BFD">
        <w:rPr>
          <w:rFonts w:ascii="TH SarabunIT๙" w:hAnsi="TH SarabunIT๙" w:cs="TH SarabunIT๙"/>
          <w:sz w:val="32"/>
          <w:szCs w:val="32"/>
          <w:cs/>
        </w:rPr>
        <w:t>3</w:t>
      </w:r>
      <w:r w:rsidRPr="00DF788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จัดระบบการให้บริการอาหารสำหรับนักเรียน ครู และบุคลากรในสถานศึกษา ตามหลักมาตรฐานสุขาภิบาลอาหารและหลักโภชนาการ อาทิเช่น การจัดซื้อจัดหาวัตถุดิบจากแหล่งอาหาร การปรุงประกอบอาหาร หรือการสั่งซื้ออาหารตามระบบนำส่งอาหาร (</w:t>
      </w:r>
      <w:r w:rsidRPr="00C30BFD">
        <w:rPr>
          <w:rFonts w:ascii="TH SarabunIT๙" w:hAnsi="TH SarabunIT๙" w:cs="TH SarabunIT๙"/>
          <w:sz w:val="32"/>
          <w:szCs w:val="32"/>
        </w:rPr>
        <w:t>Delivery</w:t>
      </w:r>
      <w:r w:rsidRPr="00C30BFD">
        <w:rPr>
          <w:rFonts w:ascii="TH SarabunIT๙" w:hAnsi="TH SarabunIT๙" w:cs="TH SarabunIT๙"/>
          <w:sz w:val="32"/>
          <w:szCs w:val="32"/>
          <w:cs/>
        </w:rPr>
        <w:t>) ที่ถูกสุขลักษณะและต้องมีระบบตรวจสอบทางโภชนาการก่อนนำมาบริโภค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</w:r>
      <w:r w:rsidRPr="00DF788D">
        <w:rPr>
          <w:rFonts w:ascii="TH SarabunIT๙" w:hAnsi="TH SarabunIT๙" w:cs="TH SarabunIT๙"/>
          <w:sz w:val="32"/>
          <w:szCs w:val="32"/>
          <w:cs/>
        </w:rPr>
        <w:t>6.</w:t>
      </w:r>
      <w:r w:rsidRPr="00C30BFD">
        <w:rPr>
          <w:rFonts w:ascii="TH SarabunIT๙" w:hAnsi="TH SarabunIT๙" w:cs="TH SarabunIT๙"/>
          <w:sz w:val="32"/>
          <w:szCs w:val="32"/>
          <w:cs/>
        </w:rPr>
        <w:t>4</w:t>
      </w:r>
      <w:r w:rsidRPr="00DF788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จัดการด้านอนามัยสิ่งแวดล้อมให้ได้ตามแนวปฏิบัติด้านอนามัยสิ่งแวดล้อมในการป้องกันโรคติดเชื้อโควิด-19 ได้แก่ การระบายอากาศภายในอาคาร การทำความสะอาด คุณภาพน้ำอุปโภคบริโภค และ การจัดการขยะ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</w:r>
      <w:r w:rsidRPr="00DF788D">
        <w:rPr>
          <w:rFonts w:ascii="TH SarabunIT๙" w:hAnsi="TH SarabunIT๙" w:cs="TH SarabunIT๙"/>
          <w:sz w:val="32"/>
          <w:szCs w:val="32"/>
          <w:cs/>
        </w:rPr>
        <w:t>6.</w:t>
      </w:r>
      <w:r w:rsidRPr="00C30BFD">
        <w:rPr>
          <w:rFonts w:ascii="TH SarabunIT๙" w:hAnsi="TH SarabunIT๙" w:cs="TH SarabunIT๙"/>
          <w:sz w:val="32"/>
          <w:szCs w:val="32"/>
          <w:cs/>
        </w:rPr>
        <w:t>5</w:t>
      </w:r>
      <w:r w:rsidRPr="00DF788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จัดให้มีสถานที่แยกกักตัวในโรงเรียน (</w:t>
      </w:r>
      <w:r w:rsidRPr="00C30BFD">
        <w:rPr>
          <w:rFonts w:ascii="TH SarabunIT๙" w:hAnsi="TH SarabunIT๙" w:cs="TH SarabunIT๙"/>
          <w:sz w:val="32"/>
          <w:szCs w:val="32"/>
        </w:rPr>
        <w:t>School Isolation</w:t>
      </w:r>
      <w:r w:rsidRPr="00C30BFD">
        <w:rPr>
          <w:rFonts w:ascii="TH SarabunIT๙" w:hAnsi="TH SarabunIT๙" w:cs="TH SarabunIT๙"/>
          <w:sz w:val="32"/>
          <w:szCs w:val="32"/>
          <w:cs/>
        </w:rPr>
        <w:t>) หรือพื้นที่แยกกักชั่วคราวรวมไปถึงแผนเผชิญเหตุสำหรับรองรับการดูแลรักษาเบื้องต้นกรณีนักเรียน ครู หรือบุคลากรในสถานศึกษากรณีมีการติดเชื้อโควิด-19 หรือผลตรวจคัดกรองหาเชื้อเป็นบวก โดยมีการซักซ้อมอย่างเคร่งครัด โดยมีความร่วมมือกับสถานพยาบาลเครือข่ายในพื้นที่ที่ดูแลอย่างใกล้ชิด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</w:r>
      <w:r w:rsidRPr="00DF788D">
        <w:rPr>
          <w:rFonts w:ascii="TH SarabunIT๙" w:hAnsi="TH SarabunIT๙" w:cs="TH SarabunIT๙"/>
          <w:sz w:val="32"/>
          <w:szCs w:val="32"/>
          <w:cs/>
        </w:rPr>
        <w:t>6.</w:t>
      </w:r>
      <w:r w:rsidRPr="00C30BFD">
        <w:rPr>
          <w:rFonts w:ascii="TH SarabunIT๙" w:hAnsi="TH SarabunIT๙" w:cs="TH SarabunIT๙"/>
          <w:sz w:val="32"/>
          <w:szCs w:val="32"/>
          <w:cs/>
        </w:rPr>
        <w:t>6</w:t>
      </w:r>
      <w:r w:rsidRPr="00DF788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ควบคุมดูแลการเดินทางเข้าและออกจากสถานศึกษา (</w:t>
      </w:r>
      <w:r w:rsidRPr="00C30BFD">
        <w:rPr>
          <w:rFonts w:ascii="TH SarabunIT๙" w:hAnsi="TH SarabunIT๙" w:cs="TH SarabunIT๙"/>
          <w:sz w:val="32"/>
          <w:szCs w:val="32"/>
        </w:rPr>
        <w:t>Seal Route</w:t>
      </w:r>
      <w:r w:rsidRPr="00C30BF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</w:rPr>
        <w:t xml:space="preserve"> </w:t>
      </w:r>
      <w:r w:rsidRPr="00C30BFD">
        <w:rPr>
          <w:rFonts w:ascii="TH SarabunIT๙" w:hAnsi="TH SarabunIT๙" w:cs="TH SarabunIT๙"/>
          <w:sz w:val="32"/>
          <w:szCs w:val="32"/>
          <w:cs/>
        </w:rPr>
        <w:t>อย่างเข้มข้น โดยหลีกเลี่ยงการเข้าไปสัมผัสในพื้นที่ต่าง ๆ ตลอดเส้นทางการเดินทางจากบ้านไปกลับโรงเรียนทั้งกรณีรถรับส่งนักเรียน รถส่วนบุคคล และพาหนะโดยสารสาธารณะ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</w:r>
      <w:r w:rsidRPr="00DF788D">
        <w:rPr>
          <w:rFonts w:ascii="TH SarabunIT๙" w:hAnsi="TH SarabunIT๙" w:cs="TH SarabunIT๙"/>
          <w:sz w:val="32"/>
          <w:szCs w:val="32"/>
          <w:cs/>
        </w:rPr>
        <w:t>6.</w:t>
      </w:r>
      <w:r w:rsidRPr="00C30BFD">
        <w:rPr>
          <w:rFonts w:ascii="TH SarabunIT๙" w:hAnsi="TH SarabunIT๙" w:cs="TH SarabunIT๙"/>
          <w:sz w:val="32"/>
          <w:szCs w:val="32"/>
          <w:cs/>
        </w:rPr>
        <w:t>7</w:t>
      </w:r>
      <w:r w:rsidRPr="00DF788D">
        <w:rPr>
          <w:rFonts w:ascii="TH SarabunIT๙" w:hAnsi="TH SarabunIT๙" w:cs="TH SarabunIT๙"/>
          <w:sz w:val="32"/>
          <w:szCs w:val="32"/>
          <w:cs/>
        </w:rPr>
        <w:t>)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จัดให้มี </w:t>
      </w:r>
      <w:r w:rsidRPr="00C30BFD">
        <w:rPr>
          <w:rFonts w:ascii="TH SarabunIT๙" w:hAnsi="TH SarabunIT๙" w:cs="TH SarabunIT๙"/>
          <w:sz w:val="32"/>
          <w:szCs w:val="32"/>
        </w:rPr>
        <w:t>School Pass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สำหรับนักเรียน ครุ และบุคลากรในสถานศึกษา ซึ่งประอบด้วยข้อมูลผลการประเมิน </w:t>
      </w:r>
      <w:r w:rsidRPr="00C30BFD">
        <w:rPr>
          <w:rFonts w:ascii="TH SarabunIT๙" w:hAnsi="TH SarabunIT๙" w:cs="TH SarabunIT๙"/>
          <w:sz w:val="32"/>
          <w:szCs w:val="32"/>
        </w:rPr>
        <w:t>TST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ผลตรวจคัดกรองหาเชื้อ ตามแนวทางคณะกรรมการโรคติดต่อระดับพื้นที่ และประวัติการรับวัคซีน ตามมาตรการของกระทรวงสาธารณสุข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788D">
        <w:rPr>
          <w:rFonts w:ascii="TH SarabunIT๙" w:hAnsi="TH SarabunIT๙" w:cs="TH SarabunIT๙"/>
          <w:sz w:val="32"/>
          <w:szCs w:val="32"/>
          <w:cs/>
        </w:rPr>
        <w:tab/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(7) กำหนดให้สถานประกอบกิจการ กิจกรรมที่อยู่รอบรั้วสถานศึกษาให้ผ่านการประเมิน </w:t>
      </w:r>
      <w:r w:rsidRPr="00C30BFD">
        <w:rPr>
          <w:rFonts w:ascii="TH SarabunIT๙" w:hAnsi="TH SarabunIT๙" w:cs="TH SarabunIT๙"/>
          <w:sz w:val="32"/>
          <w:szCs w:val="32"/>
        </w:rPr>
        <w:t xml:space="preserve">Thai Stop COVID plus TSC+ COVID free setting </w:t>
      </w:r>
      <w:r w:rsidRPr="00C30BFD">
        <w:rPr>
          <w:rFonts w:ascii="TH SarabunIT๙" w:hAnsi="TH SarabunIT๙" w:cs="TH SarabunIT๙"/>
          <w:sz w:val="32"/>
          <w:szCs w:val="32"/>
          <w:cs/>
        </w:rPr>
        <w:t>โดยให้มีการกำกับร่วมกับคณะกรรมการโรคติดต่อระดับพื้นที่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 xml:space="preserve">(หมายเหตุ </w:t>
      </w:r>
      <w:r w:rsidRPr="00C30BFD">
        <w:rPr>
          <w:rFonts w:ascii="TH SarabunIT๙" w:hAnsi="TH SarabunIT๙" w:cs="TH SarabunIT๙"/>
          <w:sz w:val="32"/>
          <w:szCs w:val="32"/>
        </w:rPr>
        <w:t xml:space="preserve">: </w:t>
      </w:r>
      <w:r w:rsidRPr="00C30BFD">
        <w:rPr>
          <w:rFonts w:ascii="TH SarabunIT๙" w:hAnsi="TH SarabunIT๙" w:cs="TH SarabunIT๙"/>
          <w:sz w:val="32"/>
          <w:szCs w:val="32"/>
          <w:cs/>
        </w:rPr>
        <w:t>มาตรการและแนวทางปรับตามสถานการณ์การแพร่ระบาดของโรค ขึ้นกับคณะกรรมการโรคติดต่อจังหวัด หรือคณะกรรมการโรคติดต่อกรุงเทพมหานครกำหนด)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lastRenderedPageBreak/>
        <w:t>ทั้งนี้โรงเรียนหรือสถานศึกษาที่ประสงค์จะขอเปิดการเรียนการสอน ต้องจัดทำเอกสารข้อเสนอโครงการเสนอต่อผู้แทนกระทรวงศึกษาธิการและกระทรวงสาธารณสุขในพื้นที่พิจารณา และเสนอต่อคณะกรรมการโรคติดต่อจังหวัดหรือคณะกรรมการโรคติดต่อกรุงเทพมหานคร โดยต้องจัดทำแผนงานและแสดงความพร้อมการดำเนินการตามข้อ 3.2 ให้ครบถ้วน เพื่อส่งต้นสังกัดพิจารณาตามแบบประเมินในภาคผนวก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30BFD">
        <w:rPr>
          <w:rFonts w:ascii="TH SarabunIT๙" w:hAnsi="TH SarabunIT๙" w:cs="TH SarabunIT๙"/>
          <w:b/>
          <w:bCs/>
          <w:sz w:val="32"/>
          <w:szCs w:val="32"/>
          <w:cs/>
        </w:rPr>
        <w:t>3.3 แนวปฏิบัติด้านอนามัยสิ่งแวดล้อมในการป้องกันโรคโควิด-19 ในสถานศึกษา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3.3.1) การระบายอากาศภายในอาคาร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(1) เปิดประตุหน้าต่างระบายอากาศก่อนและหลังการใช้งาน อย่างน้อย 15 นาที ควรมีหน้าต่างหรือช่องลม อย่างน้อย 2 ด้านของห้อง ให้อากาศภายนอกถ่ายยเทเข้าสู่ภายในอาคาร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(2) กรณีใช้เครื่องปรับอากาศ ควรระบายอากาศในอาคารก่อนและหลังการใช้งาน อย่างน้อย 2 ชั่วโมงหรือเปิดประตูหน้าต่างระบายอากาศช่วงพักเที่ยงหรือช่วงที่ไม่มีการเรียนการสอน กำหนดเวลาเปิด-ปิดเครื่องปรับอากาศ และทำความสะอาดสม่ำเสมอ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3.3.2) การทำความสะอาด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(1) ทำความสะอาดวัสดุสิ่งของด้วยผงซักฟอกหรือน้ำยาทำความสะอาด และล้างมือด้วยสบู่น้าและน้ำ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(2) ทำความสะอาดและฆ่าเชื้อโรคบนพื้นผิวทั่วไป อุปกรณ์สัมผัสร่วม เช่น ห้องน้ำ ห้องส้วม ลูกบิด</w:t>
      </w:r>
      <w:r w:rsidRPr="00C30BFD">
        <w:rPr>
          <w:rFonts w:ascii="TH SarabunIT๙" w:hAnsi="TH SarabunIT๙" w:cs="TH SarabunIT๙"/>
          <w:sz w:val="32"/>
          <w:szCs w:val="32"/>
          <w:cs/>
        </w:rPr>
        <w:tab/>
        <w:t>ประตู รีโมทคอนโทรล ราวบันได สวิตช์ไฟ ปุ่มกด</w:t>
      </w:r>
      <w:proofErr w:type="spellStart"/>
      <w:r w:rsidRPr="00C30BFD">
        <w:rPr>
          <w:rFonts w:ascii="TH SarabunIT๙" w:hAnsi="TH SarabunIT๙" w:cs="TH SarabunIT๙"/>
          <w:sz w:val="32"/>
          <w:szCs w:val="32"/>
          <w:cs/>
        </w:rPr>
        <w:t>ลิฟท์</w:t>
      </w:r>
      <w:proofErr w:type="spellEnd"/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จุดน้ำดื่ม เป็นต้น ด้วยแอลกอฮอร</w:t>
      </w:r>
      <w:proofErr w:type="spellStart"/>
      <w:r w:rsidRPr="00C30BFD">
        <w:rPr>
          <w:rFonts w:ascii="TH SarabunIT๙" w:hAnsi="TH SarabunIT๙" w:cs="TH SarabunIT๙"/>
          <w:sz w:val="32"/>
          <w:szCs w:val="32"/>
          <w:cs/>
        </w:rPr>
        <w:t>ล์</w:t>
      </w:r>
      <w:proofErr w:type="spellEnd"/>
      <w:r w:rsidRPr="00C30BFD">
        <w:rPr>
          <w:rFonts w:ascii="TH SarabunIT๙" w:hAnsi="TH SarabunIT๙" w:cs="TH SarabunIT๙"/>
          <w:sz w:val="32"/>
          <w:szCs w:val="32"/>
          <w:cs/>
        </w:rPr>
        <w:t xml:space="preserve"> 70</w:t>
      </w:r>
      <w:r w:rsidRPr="00C30BFD">
        <w:rPr>
          <w:rFonts w:ascii="TH SarabunIT๙" w:hAnsi="TH SarabunIT๙" w:cs="TH SarabunIT๙"/>
          <w:sz w:val="32"/>
          <w:szCs w:val="32"/>
        </w:rPr>
        <w:t>%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นาน </w:t>
      </w:r>
      <w:r w:rsidRPr="00C30BFD">
        <w:rPr>
          <w:rFonts w:ascii="TH SarabunIT๙" w:hAnsi="TH SarabunIT๙" w:cs="TH SarabunIT๙"/>
          <w:sz w:val="32"/>
          <w:szCs w:val="32"/>
          <w:cs/>
        </w:rPr>
        <w:tab/>
        <w:t>10 นาที และฆ่าเชื้อโรคบนพื้นผิววัสดุแข็ง เช่น กระเบื้อง เซรา</w:t>
      </w:r>
      <w:proofErr w:type="spellStart"/>
      <w:r w:rsidRPr="00C30BFD">
        <w:rPr>
          <w:rFonts w:ascii="TH SarabunIT๙" w:hAnsi="TH SarabunIT๙" w:cs="TH SarabunIT๙"/>
          <w:sz w:val="32"/>
          <w:szCs w:val="32"/>
          <w:cs/>
        </w:rPr>
        <w:t>มิก</w:t>
      </w:r>
      <w:proofErr w:type="spellEnd"/>
      <w:r w:rsidRPr="00C30BF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30BFD">
        <w:rPr>
          <w:rFonts w:ascii="TH SarabunIT๙" w:hAnsi="TH SarabunIT๙" w:cs="TH SarabunIT๙"/>
          <w:sz w:val="32"/>
          <w:szCs w:val="32"/>
          <w:cs/>
        </w:rPr>
        <w:t>สแ</w:t>
      </w:r>
      <w:proofErr w:type="spellEnd"/>
      <w:r w:rsidRPr="00C30BFD">
        <w:rPr>
          <w:rFonts w:ascii="TH SarabunIT๙" w:hAnsi="TH SarabunIT๙" w:cs="TH SarabunIT๙"/>
          <w:sz w:val="32"/>
          <w:szCs w:val="32"/>
          <w:cs/>
        </w:rPr>
        <w:t>ตน</w:t>
      </w:r>
      <w:proofErr w:type="spellStart"/>
      <w:r w:rsidRPr="00C30BFD">
        <w:rPr>
          <w:rFonts w:ascii="TH SarabunIT๙" w:hAnsi="TH SarabunIT๙" w:cs="TH SarabunIT๙"/>
          <w:sz w:val="32"/>
          <w:szCs w:val="32"/>
          <w:cs/>
        </w:rPr>
        <w:t>เล</w:t>
      </w:r>
      <w:proofErr w:type="spellEnd"/>
      <w:r w:rsidRPr="00C30BFD">
        <w:rPr>
          <w:rFonts w:ascii="TH SarabunIT๙" w:hAnsi="TH SarabunIT๙" w:cs="TH SarabunIT๙"/>
          <w:sz w:val="32"/>
          <w:szCs w:val="32"/>
          <w:cs/>
        </w:rPr>
        <w:t>ส ด้วยน้ำยาฟอกข้าวหรือ</w:t>
      </w:r>
      <w:r w:rsidRPr="00C30BFD">
        <w:rPr>
          <w:rFonts w:ascii="TH SarabunIT๙" w:hAnsi="TH SarabunIT๙" w:cs="TH SarabunIT๙"/>
          <w:sz w:val="32"/>
          <w:szCs w:val="32"/>
          <w:cs/>
        </w:rPr>
        <w:tab/>
        <w:t>โซเดียมไฮโปคลอไรท์ 0.1</w:t>
      </w:r>
      <w:r w:rsidRPr="00C30BFD">
        <w:rPr>
          <w:rFonts w:ascii="TH SarabunIT๙" w:hAnsi="TH SarabunIT๙" w:cs="TH SarabunIT๙"/>
          <w:sz w:val="32"/>
          <w:szCs w:val="32"/>
        </w:rPr>
        <w:t>%</w:t>
      </w:r>
      <w:r w:rsidRPr="00C30BFD">
        <w:rPr>
          <w:rFonts w:ascii="TH SarabunIT๙" w:hAnsi="TH SarabunIT๙" w:cs="TH SarabunIT๙"/>
          <w:sz w:val="32"/>
          <w:szCs w:val="32"/>
          <w:cs/>
        </w:rPr>
        <w:t xml:space="preserve"> นาน 5-10นาที อย่างน้อยวันละ 2 ครั้ง และอาจเพิ่มความถี่ตามความ</w:t>
      </w:r>
      <w:r w:rsidRPr="00C30BFD">
        <w:rPr>
          <w:rFonts w:ascii="TH SarabunIT๙" w:hAnsi="TH SarabunIT๙" w:cs="TH SarabunIT๙"/>
          <w:sz w:val="32"/>
          <w:szCs w:val="32"/>
          <w:cs/>
        </w:rPr>
        <w:tab/>
        <w:t>เหมาะสมโดยเฉพาะเวลาที่มีผู้ใช้งานจำนวนมาก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3.3.3) คุณภาพน้ำอุปโภคบริโภค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(1) ตรวจดูคุณลักษณะทางกายภาพ สี กลิ่น และไม่มีสิ่งเจือป่น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(2) ดูแลความสะอาดจุดบริการน้ำดื่มและภาชนะบรรจุน้ำดื่มทุกวัน (ไม่ใช้แก้วน้ำดื่มร่วมกันเด็ดขาด)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(3) ตรวจคุณภาพน้ำเพื่อหาเชื้อแบคทีเรียด้วยชุดตรวจภาคสนาม (อ 11) ทุก 6 เดือน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3.3.4) การจัดการขยะ</w:t>
      </w:r>
    </w:p>
    <w:p w:rsidR="00344DAB" w:rsidRPr="00C30BFD" w:rsidRDefault="00344DAB" w:rsidP="00DE6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(1) มีถังขยะแบบมีฝาปิด สำหรับรองรับสิ่งของที่ไม่ใช้แล้ว ประจำห้องเรียน อาคารเรียน หรือบริเวณหรือบริเวณโรงเรียนตามความเหมาะสม และมีการคัดแยก-ลดปริมาณขยะ ตามหลัก 3</w:t>
      </w:r>
      <w:r w:rsidRPr="00C30BFD">
        <w:rPr>
          <w:rFonts w:ascii="TH SarabunIT๙" w:hAnsi="TH SarabunIT๙" w:cs="TH SarabunIT๙"/>
          <w:sz w:val="32"/>
          <w:szCs w:val="32"/>
        </w:rPr>
        <w:t xml:space="preserve">R </w:t>
      </w:r>
      <w:r w:rsidRPr="00C30BFD">
        <w:rPr>
          <w:rFonts w:ascii="TH SarabunIT๙" w:hAnsi="TH SarabunIT๙" w:cs="TH SarabunIT๙"/>
          <w:sz w:val="32"/>
          <w:szCs w:val="32"/>
          <w:cs/>
        </w:rPr>
        <w:t>(</w:t>
      </w:r>
      <w:r w:rsidRPr="00C30BFD">
        <w:rPr>
          <w:rFonts w:ascii="TH SarabunIT๙" w:hAnsi="TH SarabunIT๙" w:cs="TH SarabunIT๙"/>
          <w:sz w:val="32"/>
          <w:szCs w:val="32"/>
        </w:rPr>
        <w:t>Reduce Reuse Recycle</w:t>
      </w:r>
      <w:r w:rsidRPr="00C30BFD">
        <w:rPr>
          <w:rFonts w:ascii="TH SarabunIT๙" w:hAnsi="TH SarabunIT๙" w:cs="TH SarabunIT๙"/>
          <w:sz w:val="32"/>
          <w:szCs w:val="32"/>
          <w:cs/>
        </w:rPr>
        <w:t>)</w:t>
      </w:r>
    </w:p>
    <w:p w:rsidR="00344DAB" w:rsidRPr="00C30BFD" w:rsidRDefault="00344DAB" w:rsidP="00DE6D73">
      <w:pPr>
        <w:spacing w:after="0"/>
        <w:rPr>
          <w:rFonts w:ascii="TH SarabunPSK" w:hAnsi="TH SarabunPSK" w:cs="TH SarabunPSK"/>
          <w:sz w:val="32"/>
          <w:szCs w:val="32"/>
        </w:rPr>
      </w:pPr>
      <w:r w:rsidRPr="00C30BFD">
        <w:rPr>
          <w:rFonts w:ascii="TH SarabunIT๙" w:hAnsi="TH SarabunIT๙" w:cs="TH SarabunIT๙"/>
          <w:sz w:val="32"/>
          <w:szCs w:val="32"/>
          <w:cs/>
        </w:rPr>
        <w:tab/>
        <w:t>(2) กรณีขยะเกิดจากผู้สัมผัสเสี่ยงสูง/กักกันตัว หรือหน้ากากอนามัยที่ใช้แล้ว นำใส่ถุงก่อนทิ้งราดด้วยแอลกอฮอล์ หรือ 70</w:t>
      </w:r>
      <w:r w:rsidRPr="00C30BFD">
        <w:rPr>
          <w:rFonts w:ascii="TH SarabunIT๙" w:hAnsi="TH SarabunIT๙" w:cs="TH SarabunIT๙"/>
          <w:sz w:val="32"/>
          <w:szCs w:val="32"/>
        </w:rPr>
        <w:t xml:space="preserve">% </w:t>
      </w:r>
      <w:r w:rsidRPr="00C30BFD">
        <w:rPr>
          <w:rFonts w:ascii="TH SarabunIT๙" w:hAnsi="TH SarabunIT๙" w:cs="TH SarabunIT๙"/>
          <w:sz w:val="32"/>
          <w:szCs w:val="32"/>
          <w:cs/>
        </w:rPr>
        <w:t>น้ำยาฟอกขาว 2 ฝา ลงในถุง มัดปากถุงให้แน่น ซ้อนด้วยถุงอีก 1 ชั้น ปิดปากถุงให้สนิท และฉีดพ่นบริเวณปากถุงด้วยสารฆ่าเชื้อแล้วทิ้งในขยะทั่วไป</w:t>
      </w:r>
    </w:p>
    <w:p w:rsidR="00344DAB" w:rsidRDefault="00344DAB" w:rsidP="00DE6D73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๔ เรื่องเสนอที่ประชุมพิจารณา</w:t>
      </w: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คณะกรรมการการศึกษาขั้นพื้นฐานโรงเรียนวัดท่าลาดเหนือได้พิจารณาให้ความเห็นชอบในการเปิดภาคเรียนภาคเรียนที่ ๒ ปีการศึกษา ๒๕๖๔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On site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เห็นชอบ   ๙  เสียง ไม่เห็นชอบ  0  เสียง จากผู้เข้าประชุมทั้งหมด  ๙  คน   </w:t>
      </w:r>
      <w:r>
        <w:rPr>
          <w:rFonts w:ascii="TH SarabunIT๙" w:hAnsi="TH SarabunIT๙" w:cs="TH SarabunIT๙" w:hint="cs"/>
          <w:sz w:val="32"/>
          <w:szCs w:val="32"/>
          <w:cs/>
        </w:rPr>
        <w:t>อนุมัติให้เปิด (</w:t>
      </w:r>
      <w:r>
        <w:rPr>
          <w:rFonts w:ascii="TH SarabunIT๙" w:hAnsi="TH SarabunIT๙" w:cs="TH SarabunIT๙"/>
          <w:sz w:val="32"/>
          <w:szCs w:val="32"/>
        </w:rPr>
        <w:t>Onsite</w:t>
      </w:r>
      <w:r>
        <w:rPr>
          <w:rFonts w:ascii="TH SarabunIT๙" w:hAnsi="TH SarabunIT๙" w:cs="TH SarabunIT๙" w:hint="cs"/>
          <w:sz w:val="32"/>
          <w:szCs w:val="32"/>
          <w:cs/>
        </w:rPr>
        <w:t>) และปฏิบัติตามมาตรการ</w:t>
      </w:r>
    </w:p>
    <w:p w:rsidR="00344DAB" w:rsidRDefault="00344DAB" w:rsidP="00DE6D73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ระเบียบวาระที่ ๕ เรื่อง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อื่นๆ</w:t>
      </w:r>
      <w:proofErr w:type="spellEnd"/>
    </w:p>
    <w:p w:rsidR="00344DAB" w:rsidRDefault="00344DAB" w:rsidP="00DE6D7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ไม่มี</w:t>
      </w:r>
    </w:p>
    <w:p w:rsidR="00344DAB" w:rsidRDefault="00344DAB" w:rsidP="00DE6D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44DAB" w:rsidRDefault="00344DAB" w:rsidP="00DE6D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44DAB" w:rsidRDefault="00344DAB" w:rsidP="00DE6D7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เลิกประชุม เวลา ๑๒.๐๐ น.</w:t>
      </w:r>
    </w:p>
    <w:p w:rsidR="00344DAB" w:rsidRDefault="00344DAB" w:rsidP="00DE6D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44DAB" w:rsidRDefault="00344DAB" w:rsidP="00DE6D73">
      <w:pPr>
        <w:tabs>
          <w:tab w:val="left" w:pos="561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(นางสาวฉัตรแก้ว  กิตติคุณ)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</w:p>
    <w:p w:rsidR="00344DAB" w:rsidRDefault="00344DAB" w:rsidP="00DE6D73">
      <w:pPr>
        <w:tabs>
          <w:tab w:val="left" w:pos="5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กรรมการและเลขานุการ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344DAB" w:rsidRDefault="00344DAB" w:rsidP="00DE6D73">
      <w:pPr>
        <w:tabs>
          <w:tab w:val="left" w:pos="5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ผู้จดบันทึกการประชุม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</w:p>
    <w:p w:rsidR="00344DAB" w:rsidRDefault="00344DAB" w:rsidP="00DE6D73">
      <w:pPr>
        <w:tabs>
          <w:tab w:val="left" w:pos="5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44DAB" w:rsidRDefault="00344DAB" w:rsidP="00DE6D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44DAB" w:rsidRDefault="00344DAB" w:rsidP="00DE6D73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(นางสมบัติ  ตัน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ซ้อ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)</w:t>
      </w:r>
    </w:p>
    <w:p w:rsidR="00344DAB" w:rsidRDefault="00344DAB" w:rsidP="00DE6D73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ประธานคณะกรรมการสถานศึกษาขั้นพื้นฐาน</w:t>
      </w:r>
    </w:p>
    <w:p w:rsidR="00344DAB" w:rsidRDefault="00344DAB" w:rsidP="00DE6D73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ผู้ตรวจรายงานการประชุม</w:t>
      </w:r>
    </w:p>
    <w:p w:rsidR="00344DAB" w:rsidRDefault="00344DAB"/>
    <w:p w:rsidR="00344DAB" w:rsidRDefault="00344D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4DAB" w:rsidRDefault="00344DA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44DAB" w:rsidRDefault="00344DAB" w:rsidP="00EF595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44DAB" w:rsidRPr="00344DAB" w:rsidRDefault="00344D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8F3EA6" w:rsidRPr="008F3EA6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5908663" cy="37719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69" cy="37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5" w:rsidRDefault="00EF5955"/>
    <w:p w:rsidR="00EF5955" w:rsidRDefault="008F3EA6">
      <w:r w:rsidRPr="008F3EA6">
        <w:rPr>
          <w:rFonts w:cs="Cordia New"/>
          <w:noProof/>
          <w:cs/>
        </w:rPr>
        <w:drawing>
          <wp:inline distT="0" distB="0" distL="0" distR="0">
            <wp:extent cx="5924550" cy="3879850"/>
            <wp:effectExtent l="0" t="0" r="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43" cy="38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5" w:rsidRDefault="008F3EA6">
      <w:r w:rsidRPr="008F3EA6">
        <w:rPr>
          <w:rFonts w:cs="Cordia New"/>
          <w:noProof/>
          <w:cs/>
        </w:rPr>
        <w:lastRenderedPageBreak/>
        <w:drawing>
          <wp:inline distT="0" distB="0" distL="0" distR="0">
            <wp:extent cx="6191250" cy="3942905"/>
            <wp:effectExtent l="0" t="0" r="0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395" cy="39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5" w:rsidRDefault="008F3EA6">
      <w:r w:rsidRPr="008F3EA6">
        <w:rPr>
          <w:rFonts w:cs="Cordia New"/>
          <w:noProof/>
          <w:cs/>
        </w:rPr>
        <w:drawing>
          <wp:inline distT="0" distB="0" distL="0" distR="0">
            <wp:extent cx="6191250" cy="4031615"/>
            <wp:effectExtent l="0" t="0" r="0" b="698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47" cy="40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5" w:rsidRDefault="008F3EA6">
      <w:r w:rsidRPr="008F3EA6">
        <w:rPr>
          <w:rFonts w:cs="Cordia New"/>
          <w:noProof/>
          <w:cs/>
        </w:rPr>
        <w:lastRenderedPageBreak/>
        <w:drawing>
          <wp:inline distT="0" distB="0" distL="0" distR="0">
            <wp:extent cx="6248400" cy="392771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62" cy="395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5" w:rsidRDefault="008F3EA6">
      <w:r w:rsidRPr="008F3EA6">
        <w:rPr>
          <w:rFonts w:cs="Cordia New"/>
          <w:noProof/>
          <w:cs/>
        </w:rPr>
        <w:drawing>
          <wp:inline distT="0" distB="0" distL="0" distR="0">
            <wp:extent cx="6248400" cy="390746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18" cy="392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5" w:rsidRDefault="008F3EA6">
      <w:r w:rsidRPr="008F3EA6">
        <w:rPr>
          <w:rFonts w:cs="Cordia New"/>
          <w:noProof/>
          <w:cs/>
        </w:rPr>
        <w:lastRenderedPageBreak/>
        <w:drawing>
          <wp:inline distT="0" distB="0" distL="0" distR="0">
            <wp:extent cx="6276975" cy="3907004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71" cy="39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5" w:rsidRPr="008F3EA6" w:rsidRDefault="008F3EA6" w:rsidP="00EF5955">
      <w:pPr>
        <w:rPr>
          <w:cs/>
        </w:rPr>
      </w:pPr>
      <w:r w:rsidRPr="008F3EA6">
        <w:rPr>
          <w:rFonts w:cs="Cordia New"/>
          <w:noProof/>
          <w:cs/>
        </w:rPr>
        <w:drawing>
          <wp:inline distT="0" distB="0" distL="0" distR="0">
            <wp:extent cx="6323903" cy="4080442"/>
            <wp:effectExtent l="0" t="0" r="127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24" cy="410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955">
        <w:rPr>
          <w:rFonts w:ascii="TH SarabunPSK" w:hAnsi="TH SarabunPSK" w:cs="TH SarabunPSK"/>
          <w:sz w:val="32"/>
          <w:szCs w:val="32"/>
          <w:cs/>
        </w:rPr>
        <w:br w:type="page"/>
      </w:r>
    </w:p>
    <w:p w:rsidR="007A305B" w:rsidRDefault="007A305B" w:rsidP="006821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3C9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ข้อมูลประวัติการรับวัคซีน ของข้าราชการครูและบุคลากร</w:t>
      </w:r>
      <w:r w:rsidRPr="00103C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โรงเรียนวัดท่าลาดเหนือ</w:t>
      </w:r>
    </w:p>
    <w:p w:rsidR="007A305B" w:rsidRPr="008C757A" w:rsidRDefault="007A305B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57A">
        <w:rPr>
          <w:rFonts w:ascii="TH SarabunIT๙" w:hAnsi="TH SarabunIT๙" w:cs="TH SarabunIT๙" w:hint="cs"/>
          <w:sz w:val="32"/>
          <w:szCs w:val="32"/>
          <w:cs/>
        </w:rPr>
        <w:t>โรงเรียนวัดท่าลาดเหนือมี ครูและบุคลากรทั้งหมด 7 คน ได้รับวัคซีนแล้ว 6 คน</w:t>
      </w:r>
    </w:p>
    <w:p w:rsidR="007A305B" w:rsidRPr="008C757A" w:rsidRDefault="007A305B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57A">
        <w:rPr>
          <w:rFonts w:ascii="TH SarabunIT๙" w:hAnsi="TH SarabunIT๙" w:cs="TH SarabunIT๙" w:hint="cs"/>
          <w:sz w:val="32"/>
          <w:szCs w:val="32"/>
          <w:cs/>
        </w:rPr>
        <w:t>ได้รับวัคซีนเข็มที่ 1 แล้ว จำนวน 6 คน</w:t>
      </w:r>
    </w:p>
    <w:p w:rsidR="007A305B" w:rsidRDefault="007A305B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57A">
        <w:rPr>
          <w:rFonts w:ascii="TH SarabunIT๙" w:hAnsi="TH SarabunIT๙" w:cs="TH SarabunIT๙" w:hint="cs"/>
          <w:sz w:val="32"/>
          <w:szCs w:val="32"/>
          <w:cs/>
        </w:rPr>
        <w:t>ได้รับวัคซีนเข็มที่ 2 แล้ว จำนวน 4 คน</w:t>
      </w:r>
    </w:p>
    <w:p w:rsidR="007A305B" w:rsidRPr="008C757A" w:rsidRDefault="007A305B" w:rsidP="006821B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"/>
        <w:gridCol w:w="2559"/>
        <w:gridCol w:w="1592"/>
        <w:gridCol w:w="1539"/>
        <w:gridCol w:w="1539"/>
        <w:gridCol w:w="1426"/>
      </w:tblGrid>
      <w:tr w:rsidR="007A305B" w:rsidTr="006821B4">
        <w:tc>
          <w:tcPr>
            <w:tcW w:w="407" w:type="dxa"/>
            <w:shd w:val="clear" w:color="auto" w:fill="92D050"/>
          </w:tcPr>
          <w:p w:rsidR="007A305B" w:rsidRDefault="007A305B" w:rsidP="00682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559" w:type="dxa"/>
            <w:shd w:val="clear" w:color="auto" w:fill="92D050"/>
          </w:tcPr>
          <w:p w:rsidR="007A305B" w:rsidRDefault="007A305B" w:rsidP="00682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92" w:type="dxa"/>
            <w:shd w:val="clear" w:color="auto" w:fill="92D050"/>
          </w:tcPr>
          <w:p w:rsidR="007A305B" w:rsidRDefault="007A305B" w:rsidP="00682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539" w:type="dxa"/>
            <w:shd w:val="clear" w:color="auto" w:fill="92D050"/>
          </w:tcPr>
          <w:p w:rsidR="007A305B" w:rsidRDefault="007A305B" w:rsidP="00682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เข็มที่ 1</w:t>
            </w:r>
          </w:p>
        </w:tc>
        <w:tc>
          <w:tcPr>
            <w:tcW w:w="1539" w:type="dxa"/>
            <w:shd w:val="clear" w:color="auto" w:fill="92D050"/>
          </w:tcPr>
          <w:p w:rsidR="007A305B" w:rsidRDefault="007A305B" w:rsidP="006821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เข็มที่ 2</w:t>
            </w:r>
          </w:p>
        </w:tc>
        <w:tc>
          <w:tcPr>
            <w:tcW w:w="1426" w:type="dxa"/>
            <w:shd w:val="clear" w:color="auto" w:fill="92D050"/>
          </w:tcPr>
          <w:p w:rsidR="007A305B" w:rsidRDefault="007A305B" w:rsidP="006821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7A305B" w:rsidTr="006821B4">
        <w:tc>
          <w:tcPr>
            <w:tcW w:w="407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นางสาวฉัตรแก้ว  กิตติคุณ</w:t>
            </w:r>
          </w:p>
        </w:tc>
        <w:tc>
          <w:tcPr>
            <w:tcW w:w="1592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รักษาการฯ</w:t>
            </w:r>
          </w:p>
        </w:tc>
        <w:tc>
          <w:tcPr>
            <w:tcW w:w="153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05B" w:rsidTr="00F86DD0">
        <w:tc>
          <w:tcPr>
            <w:tcW w:w="407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ธันยวัฒน์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สารกูล</w:t>
            </w:r>
          </w:p>
        </w:tc>
        <w:tc>
          <w:tcPr>
            <w:tcW w:w="1592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53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26/11/2564</w:t>
            </w:r>
          </w:p>
        </w:tc>
        <w:tc>
          <w:tcPr>
            <w:tcW w:w="1539" w:type="dxa"/>
            <w:shd w:val="clear" w:color="auto" w:fill="auto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5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24/12/2564</w:t>
            </w:r>
          </w:p>
        </w:tc>
        <w:tc>
          <w:tcPr>
            <w:tcW w:w="1426" w:type="dxa"/>
            <w:shd w:val="clear" w:color="auto" w:fill="auto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05B" w:rsidTr="006821B4">
        <w:tc>
          <w:tcPr>
            <w:tcW w:w="407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นางสาวณิชก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สีสด</w:t>
            </w:r>
          </w:p>
        </w:tc>
        <w:tc>
          <w:tcPr>
            <w:tcW w:w="1592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53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26/10/2564</w:t>
            </w:r>
          </w:p>
        </w:tc>
        <w:tc>
          <w:tcPr>
            <w:tcW w:w="153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23/11/2564</w:t>
            </w:r>
          </w:p>
        </w:tc>
        <w:tc>
          <w:tcPr>
            <w:tcW w:w="1426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05B" w:rsidTr="006821B4">
        <w:tc>
          <w:tcPr>
            <w:tcW w:w="407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  รักแดง</w:t>
            </w:r>
          </w:p>
        </w:tc>
        <w:tc>
          <w:tcPr>
            <w:tcW w:w="1592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53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31/08/2564</w:t>
            </w:r>
          </w:p>
        </w:tc>
        <w:tc>
          <w:tcPr>
            <w:tcW w:w="153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21/09/2564</w:t>
            </w:r>
          </w:p>
        </w:tc>
        <w:tc>
          <w:tcPr>
            <w:tcW w:w="1426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05B" w:rsidTr="006821B4">
        <w:tc>
          <w:tcPr>
            <w:tcW w:w="407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559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นางสาวพิมล  เดชาวา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ศน์</w:t>
            </w:r>
            <w:proofErr w:type="spellEnd"/>
          </w:p>
        </w:tc>
        <w:tc>
          <w:tcPr>
            <w:tcW w:w="1592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539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26/11/2564</w:t>
            </w:r>
          </w:p>
        </w:tc>
        <w:tc>
          <w:tcPr>
            <w:tcW w:w="1539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24/12/2564</w:t>
            </w:r>
          </w:p>
        </w:tc>
        <w:tc>
          <w:tcPr>
            <w:tcW w:w="1426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05B" w:rsidTr="006821B4">
        <w:tc>
          <w:tcPr>
            <w:tcW w:w="407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55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นางสาวรุจิรา  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จรูญ</w:t>
            </w:r>
          </w:p>
        </w:tc>
        <w:tc>
          <w:tcPr>
            <w:tcW w:w="1592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ครูเทศบาล</w:t>
            </w:r>
          </w:p>
        </w:tc>
        <w:tc>
          <w:tcPr>
            <w:tcW w:w="153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01/08/2564</w:t>
            </w:r>
          </w:p>
        </w:tc>
        <w:tc>
          <w:tcPr>
            <w:tcW w:w="1539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23/08/2564</w:t>
            </w:r>
          </w:p>
        </w:tc>
        <w:tc>
          <w:tcPr>
            <w:tcW w:w="1426" w:type="dxa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05B" w:rsidTr="006821B4">
        <w:tc>
          <w:tcPr>
            <w:tcW w:w="407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9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นายนิภัทร์  จรัสวงษ์</w:t>
            </w:r>
          </w:p>
        </w:tc>
        <w:tc>
          <w:tcPr>
            <w:tcW w:w="1592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</w:p>
        </w:tc>
        <w:tc>
          <w:tcPr>
            <w:tcW w:w="1539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03/08/2564</w:t>
            </w:r>
          </w:p>
        </w:tc>
        <w:tc>
          <w:tcPr>
            <w:tcW w:w="1539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25/08/2564</w:t>
            </w:r>
          </w:p>
        </w:tc>
        <w:tc>
          <w:tcPr>
            <w:tcW w:w="1426" w:type="dxa"/>
          </w:tcPr>
          <w:p w:rsidR="007A305B" w:rsidRDefault="007A305B" w:rsidP="006821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05B" w:rsidTr="006821B4">
        <w:tc>
          <w:tcPr>
            <w:tcW w:w="4558" w:type="dxa"/>
            <w:gridSpan w:val="3"/>
            <w:shd w:val="clear" w:color="auto" w:fill="92D050"/>
          </w:tcPr>
          <w:p w:rsidR="007A305B" w:rsidRDefault="007A305B" w:rsidP="007A30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539" w:type="dxa"/>
            <w:shd w:val="clear" w:color="auto" w:fill="92D050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39" w:type="dxa"/>
            <w:shd w:val="clear" w:color="auto" w:fill="92D050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26" w:type="dxa"/>
            <w:shd w:val="clear" w:color="auto" w:fill="92D050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05B" w:rsidTr="006821B4">
        <w:tc>
          <w:tcPr>
            <w:tcW w:w="4558" w:type="dxa"/>
            <w:gridSpan w:val="3"/>
            <w:shd w:val="clear" w:color="auto" w:fill="92D050"/>
          </w:tcPr>
          <w:p w:rsidR="007A305B" w:rsidRDefault="007A305B" w:rsidP="007A30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539" w:type="dxa"/>
            <w:shd w:val="clear" w:color="auto" w:fill="92D050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85.71</w:t>
            </w:r>
          </w:p>
        </w:tc>
        <w:tc>
          <w:tcPr>
            <w:tcW w:w="1539" w:type="dxa"/>
            <w:shd w:val="clear" w:color="auto" w:fill="92D050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85.71</w:t>
            </w:r>
          </w:p>
        </w:tc>
        <w:tc>
          <w:tcPr>
            <w:tcW w:w="1426" w:type="dxa"/>
            <w:shd w:val="clear" w:color="auto" w:fill="92D050"/>
          </w:tcPr>
          <w:p w:rsidR="007A305B" w:rsidRDefault="007A30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305B" w:rsidRDefault="007A305B">
      <w:pPr>
        <w:rPr>
          <w:rFonts w:ascii="TH SarabunIT๙" w:hAnsi="TH SarabunIT๙" w:cs="TH SarabunIT๙"/>
          <w:sz w:val="32"/>
          <w:szCs w:val="32"/>
        </w:rPr>
      </w:pPr>
    </w:p>
    <w:p w:rsidR="007A305B" w:rsidRPr="009A4FCE" w:rsidRDefault="007A305B" w:rsidP="006821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Pr="009A4FCE">
        <w:rPr>
          <w:rFonts w:ascii="TH SarabunPSK" w:hAnsi="TH SarabunPSK" w:cs="TH SarabunPSK"/>
          <w:b/>
          <w:bCs/>
          <w:sz w:val="32"/>
          <w:szCs w:val="32"/>
          <w:cs/>
        </w:rPr>
        <w:t>ร้อยละการได้รับวัคซีนของนักเรียน ผู้ปกครองนักเรียนโรงเรียนวัดท่าลาดเหนือ</w:t>
      </w:r>
    </w:p>
    <w:tbl>
      <w:tblPr>
        <w:tblStyle w:val="a3"/>
        <w:tblW w:w="9078" w:type="dxa"/>
        <w:tblLook w:val="04A0" w:firstRow="1" w:lastRow="0" w:firstColumn="1" w:lastColumn="0" w:noHBand="0" w:noVBand="1"/>
      </w:tblPr>
      <w:tblGrid>
        <w:gridCol w:w="994"/>
        <w:gridCol w:w="1311"/>
        <w:gridCol w:w="1311"/>
        <w:gridCol w:w="1322"/>
        <w:gridCol w:w="1132"/>
        <w:gridCol w:w="973"/>
        <w:gridCol w:w="1333"/>
        <w:gridCol w:w="702"/>
      </w:tblGrid>
      <w:tr w:rsidR="007A305B" w:rsidRPr="004A778C" w:rsidTr="006821B4">
        <w:trPr>
          <w:trHeight w:val="526"/>
        </w:trPr>
        <w:tc>
          <w:tcPr>
            <w:tcW w:w="999" w:type="dxa"/>
            <w:shd w:val="clear" w:color="auto" w:fill="FFFF00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78C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333" w:type="dxa"/>
            <w:shd w:val="clear" w:color="auto" w:fill="FFFF00"/>
          </w:tcPr>
          <w:p w:rsidR="007A305B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ฉีดวัคซีนแล้ว</w:t>
            </w:r>
          </w:p>
        </w:tc>
        <w:tc>
          <w:tcPr>
            <w:tcW w:w="1333" w:type="dxa"/>
            <w:shd w:val="clear" w:color="auto" w:fill="FFFF00"/>
          </w:tcPr>
          <w:p w:rsidR="007A305B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</w:t>
            </w:r>
          </w:p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ยังไม่สามารถฉีดวัคซีนได้</w:t>
            </w:r>
          </w:p>
        </w:tc>
        <w:tc>
          <w:tcPr>
            <w:tcW w:w="1337" w:type="dxa"/>
            <w:shd w:val="clear" w:color="auto" w:fill="FFFF00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78C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จำนวนผู้ปกครอง</w:t>
            </w:r>
          </w:p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78C">
              <w:rPr>
                <w:rFonts w:ascii="TH SarabunPSK" w:hAnsi="TH SarabunPSK" w:cs="TH SarabunPSK"/>
                <w:sz w:val="32"/>
                <w:szCs w:val="32"/>
                <w:cs/>
              </w:rPr>
              <w:t>/บุคคลในครอบครัว</w:t>
            </w:r>
          </w:p>
        </w:tc>
        <w:tc>
          <w:tcPr>
            <w:tcW w:w="1075" w:type="dxa"/>
            <w:shd w:val="clear" w:color="auto" w:fill="FFFF00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ผู้ปกครอง/บุคคลในครอบครัวฉีดแล้ว</w:t>
            </w:r>
          </w:p>
        </w:tc>
        <w:tc>
          <w:tcPr>
            <w:tcW w:w="991" w:type="dxa"/>
            <w:shd w:val="clear" w:color="auto" w:fill="FFFF00"/>
          </w:tcPr>
          <w:p w:rsidR="007A305B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ยังไม่ได้ฉีด</w:t>
            </w:r>
          </w:p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/ฉีดไม่ได้</w:t>
            </w:r>
          </w:p>
        </w:tc>
        <w:tc>
          <w:tcPr>
            <w:tcW w:w="1344" w:type="dxa"/>
            <w:shd w:val="clear" w:color="auto" w:fill="FFFF00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7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ปกครอง/บุคคลในครอบครัว</w:t>
            </w:r>
            <w:r w:rsidRPr="004A778C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ได้รับวัคซีน</w:t>
            </w:r>
          </w:p>
        </w:tc>
        <w:tc>
          <w:tcPr>
            <w:tcW w:w="666" w:type="dxa"/>
            <w:shd w:val="clear" w:color="auto" w:fill="FFFF00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78C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7A305B" w:rsidRPr="004A778C" w:rsidTr="006821B4">
        <w:trPr>
          <w:trHeight w:val="263"/>
        </w:trPr>
        <w:tc>
          <w:tcPr>
            <w:tcW w:w="999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78C">
              <w:rPr>
                <w:rFonts w:ascii="TH SarabunPSK" w:hAnsi="TH SarabunPSK" w:cs="TH SarabunPSK"/>
                <w:sz w:val="32"/>
                <w:szCs w:val="32"/>
                <w:cs/>
              </w:rPr>
              <w:t>54 คน</w:t>
            </w:r>
          </w:p>
        </w:tc>
        <w:tc>
          <w:tcPr>
            <w:tcW w:w="1333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333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1337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131</w:t>
            </w:r>
          </w:p>
        </w:tc>
        <w:tc>
          <w:tcPr>
            <w:tcW w:w="1075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103</w:t>
            </w:r>
          </w:p>
        </w:tc>
        <w:tc>
          <w:tcPr>
            <w:tcW w:w="991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1344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78.62</w:t>
            </w:r>
          </w:p>
        </w:tc>
        <w:tc>
          <w:tcPr>
            <w:tcW w:w="666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A305B" w:rsidRPr="004A778C" w:rsidTr="006821B4">
        <w:trPr>
          <w:trHeight w:val="252"/>
        </w:trPr>
        <w:tc>
          <w:tcPr>
            <w:tcW w:w="999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3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3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7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5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4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6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A305B" w:rsidRPr="004A778C" w:rsidTr="006821B4">
        <w:trPr>
          <w:trHeight w:val="263"/>
        </w:trPr>
        <w:tc>
          <w:tcPr>
            <w:tcW w:w="999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3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3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7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5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4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6" w:type="dxa"/>
          </w:tcPr>
          <w:p w:rsidR="007A305B" w:rsidRPr="004A778C" w:rsidRDefault="007A305B" w:rsidP="00682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A305B" w:rsidRDefault="007A305B" w:rsidP="006821B4"/>
    <w:p w:rsidR="007A305B" w:rsidRPr="00B2364A" w:rsidRDefault="007A305B">
      <w:pPr>
        <w:rPr>
          <w:rFonts w:ascii="TH SarabunIT๙" w:hAnsi="TH SarabunIT๙" w:cs="TH SarabunIT๙"/>
          <w:sz w:val="32"/>
          <w:szCs w:val="32"/>
        </w:rPr>
      </w:pPr>
    </w:p>
    <w:p w:rsidR="00EF5955" w:rsidRDefault="00EF5955"/>
    <w:p w:rsidR="00EF5955" w:rsidRDefault="00EF5955"/>
    <w:p w:rsidR="00EF5955" w:rsidRDefault="00EF5955"/>
    <w:p w:rsidR="007A305B" w:rsidRDefault="007A305B" w:rsidP="000F70D3">
      <w:pPr>
        <w:spacing w:after="0" w:line="240" w:lineRule="auto"/>
        <w:rPr>
          <w:cs/>
        </w:rPr>
      </w:pPr>
    </w:p>
    <w:p w:rsidR="00794068" w:rsidRPr="004F753E" w:rsidRDefault="007A305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cs/>
        </w:rPr>
        <w:br w:type="page"/>
      </w:r>
      <w:r w:rsidR="00794068" w:rsidRPr="004F753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กิจวัตรประจำวันในสถานการณ์การแพร่ระบาดของโรคติดเชื้อไวรัสโค</w:t>
      </w:r>
      <w:proofErr w:type="spellStart"/>
      <w:r w:rsidR="00794068" w:rsidRPr="004F753E">
        <w:rPr>
          <w:rFonts w:ascii="TH SarabunIT๙" w:hAnsi="TH SarabunIT๙" w:cs="TH SarabunIT๙" w:hint="cs"/>
          <w:b/>
          <w:bCs/>
          <w:sz w:val="32"/>
          <w:szCs w:val="32"/>
          <w:cs/>
        </w:rPr>
        <w:t>โร</w:t>
      </w:r>
      <w:proofErr w:type="spellEnd"/>
      <w:r w:rsidR="00794068" w:rsidRPr="004F753E">
        <w:rPr>
          <w:rFonts w:ascii="TH SarabunIT๙" w:hAnsi="TH SarabunIT๙" w:cs="TH SarabunIT๙" w:hint="cs"/>
          <w:b/>
          <w:bCs/>
          <w:sz w:val="32"/>
          <w:szCs w:val="32"/>
          <w:cs/>
        </w:rPr>
        <w:t>นา 2019 เวลา(โดยประมาณ)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794068" w:rsidTr="006821B4">
        <w:tc>
          <w:tcPr>
            <w:tcW w:w="2263" w:type="dxa"/>
            <w:shd w:val="clear" w:color="auto" w:fill="FFC000"/>
          </w:tcPr>
          <w:p w:rsidR="00794068" w:rsidRPr="004F753E" w:rsidRDefault="0079406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7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6799" w:type="dxa"/>
            <w:shd w:val="clear" w:color="auto" w:fill="FFC000"/>
          </w:tcPr>
          <w:p w:rsidR="00794068" w:rsidRPr="004F753E" w:rsidRDefault="0079406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7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07.00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07.15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คัดกรองครู+ล้างมือ+ใส่หน้ากาก+ทำความสะอาดสถานที่ของใช้ของเล่น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07.15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07.30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รับนักเรียน(คัดกรองนักเรียน)+ล้างมือ+ใส่หน้ากาก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07.30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08.00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ล้างมือ+เข้าห้องน้ำ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08.00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08.30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เคารพธงชาติ+กิจกรรมออกกำลังกาย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08.30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11.00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เรียนรายวิชาต่าง ๆ สำหรับนักเรียนประถมศึกษา/กิจกรรมเสริมประสบการณ์สำหรับนักเรียนปฐมวัย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11.00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12.30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ล้างมือก่อนรับประทานอาหาร+รับประทานอาหาร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12.30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12.40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แปรงฟัน+ล้างมือ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12.40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13.00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นอนกลางวัน(วัดไข้)+ครู/ผู้ดูแลเด็ก ทำความสะอาดสถานที่ของใช้ของเล่น(สำหรับนักเรียนปฐมวัย)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13.00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14.30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เรียนรายวิชาต่าง ๆ สำหรับนักเรียนประถมศึกษา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14.30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15.00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ดื่มนม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15.30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นักเรียนเตรียมกลับบ้าน</w:t>
            </w:r>
          </w:p>
        </w:tc>
      </w:tr>
      <w:tr w:rsidR="00794068" w:rsidTr="006821B4">
        <w:tc>
          <w:tcPr>
            <w:tcW w:w="2263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15.30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16.00 น.</w:t>
            </w:r>
          </w:p>
        </w:tc>
        <w:tc>
          <w:tcPr>
            <w:tcW w:w="6799" w:type="dxa"/>
          </w:tcPr>
          <w:p w:rsidR="00794068" w:rsidRDefault="00794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นักเรียนกลับบ้านเรียบร้อย ทำความสะอาดร่างกาย/ครูทำความสะอาดห้องเรียน ของเล่น ของใช้ภายในห้องเรียน</w:t>
            </w:r>
          </w:p>
        </w:tc>
      </w:tr>
    </w:tbl>
    <w:p w:rsidR="00794068" w:rsidRPr="0047053A" w:rsidRDefault="00794068">
      <w:pPr>
        <w:rPr>
          <w:rFonts w:ascii="TH SarabunIT๙" w:hAnsi="TH SarabunIT๙" w:cs="TH SarabunIT๙"/>
          <w:sz w:val="32"/>
          <w:szCs w:val="32"/>
          <w:cs/>
        </w:rPr>
      </w:pPr>
    </w:p>
    <w:p w:rsidR="007A305B" w:rsidRPr="00794068" w:rsidRDefault="007A305B">
      <w:pPr>
        <w:rPr>
          <w:cs/>
        </w:rPr>
      </w:pPr>
    </w:p>
    <w:p w:rsidR="00F44942" w:rsidRDefault="00F44942" w:rsidP="000F70D3">
      <w:pPr>
        <w:spacing w:after="0" w:line="240" w:lineRule="auto"/>
        <w:rPr>
          <w:cs/>
        </w:rPr>
      </w:pPr>
    </w:p>
    <w:p w:rsidR="00F44942" w:rsidRDefault="00F44942">
      <w:pPr>
        <w:rPr>
          <w:cs/>
        </w:rPr>
      </w:pPr>
      <w:r>
        <w:rPr>
          <w:cs/>
        </w:rPr>
        <w:br w:type="page"/>
      </w:r>
    </w:p>
    <w:p w:rsidR="00F44942" w:rsidRDefault="00F44942" w:rsidP="000F70D3">
      <w:pPr>
        <w:spacing w:after="0" w:line="240" w:lineRule="auto"/>
      </w:pPr>
      <w:r>
        <w:rPr>
          <w:noProof/>
          <w:cs/>
        </w:rPr>
        <w:lastRenderedPageBreak/>
        <w:drawing>
          <wp:inline distT="0" distB="0" distL="0" distR="0">
            <wp:extent cx="5943600" cy="59436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42" w:rsidRDefault="00F44942" w:rsidP="00F44942"/>
    <w:p w:rsidR="00F44942" w:rsidRDefault="00F44942" w:rsidP="00F44942">
      <w:pPr>
        <w:rPr>
          <w:cs/>
        </w:rPr>
      </w:pPr>
    </w:p>
    <w:p w:rsidR="00F44942" w:rsidRDefault="00F44942">
      <w:pPr>
        <w:rPr>
          <w:cs/>
        </w:rPr>
      </w:pPr>
      <w:r>
        <w:rPr>
          <w:cs/>
        </w:rPr>
        <w:br w:type="page"/>
      </w:r>
    </w:p>
    <w:p w:rsidR="008E5851" w:rsidRPr="003F5935" w:rsidRDefault="008E58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F593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แนวปฏิบัติการเตรียมการก่อนเปิดภาคเรียน </w:t>
      </w:r>
    </w:p>
    <w:p w:rsidR="008E5851" w:rsidRDefault="008E58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โรงเรียนวัดท่าลาดเหนือตระหนักถึงความสำคัญของการเตรียมการก่อนเปิดภาคเรียน เนื่องจากมีความเกี่ยวข้องกับการปฏิบัติตนของนักเรียน ครู บุคลากร และผู้เกี่ยวข้องทุกคนในสถานศึกษา เพื่อกันไม่ให้มีการติดเชื้อโรคโควิด2019 ตัดความเสี่ยง สร้างภูมิคุ้มกัน และสร้างความปลอดภัยแก่ทุกคน โรงเรียนวัดท่าลาดเหนือจึงกำหนดแนวปฏิบัติการเตรียมการก่อนเปิดภาคเรียน ใช้เป็นแนวทางในการปฏิบัติ ดังนี้</w:t>
      </w:r>
    </w:p>
    <w:p w:rsidR="008E5851" w:rsidRDefault="008E5851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การประเมินความพร้อมก่อนเปิดเรียน</w:t>
      </w:r>
      <w:r>
        <w:rPr>
          <w:rFonts w:ascii="TH SarabunIT๙" w:hAnsi="TH SarabunIT๙" w:cs="TH SarabunIT๙"/>
          <w:sz w:val="32"/>
          <w:szCs w:val="32"/>
        </w:rPr>
        <w:t>On site</w:t>
      </w:r>
    </w:p>
    <w:p w:rsidR="008E5851" w:rsidRDefault="008E5851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โรงเรียนวัดท่าลาดเหนือดำเนินการประเมินตนเองในระบบ </w:t>
      </w:r>
      <w:r>
        <w:rPr>
          <w:rFonts w:ascii="TH SarabunIT๙" w:hAnsi="TH SarabunIT๙" w:cs="TH SarabunIT๙"/>
          <w:sz w:val="32"/>
          <w:szCs w:val="32"/>
        </w:rPr>
        <w:t xml:space="preserve">Thai Stop </w:t>
      </w:r>
      <w:proofErr w:type="spellStart"/>
      <w:r>
        <w:rPr>
          <w:rFonts w:ascii="TH SarabunIT๙" w:hAnsi="TH SarabunIT๙" w:cs="TH SarabunIT๙"/>
          <w:sz w:val="32"/>
          <w:szCs w:val="32"/>
        </w:rPr>
        <w:t>Covid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Plus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TSC+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ของกรมอนามัย กระทรวงสาธารณสุข เพื่อเตรียมความพร้อมก่อนเปิดเรียน ภาคเรียนที่ 2 ปีการศึกษา 2564 </w:t>
      </w:r>
    </w:p>
    <w:p w:rsidR="008E5851" w:rsidRDefault="008E5851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On site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 6 มิติ 44 ข้อ สถานศึกษาจะต้องผ่านการประเมินทั้ง 44 ข้อ (สีเขียว)</w:t>
      </w:r>
    </w:p>
    <w:p w:rsidR="008E5851" w:rsidRDefault="008E5851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นำรายงานผลการประเมินตนเองในระบบ </w:t>
      </w:r>
      <w:r>
        <w:rPr>
          <w:rFonts w:ascii="TH SarabunIT๙" w:hAnsi="TH SarabunIT๙" w:cs="TH SarabunIT๙"/>
          <w:sz w:val="32"/>
          <w:szCs w:val="32"/>
        </w:rPr>
        <w:t xml:space="preserve">Thai Stop </w:t>
      </w:r>
      <w:proofErr w:type="spellStart"/>
      <w:r>
        <w:rPr>
          <w:rFonts w:ascii="TH SarabunIT๙" w:hAnsi="TH SarabunIT๙" w:cs="TH SarabunIT๙"/>
          <w:sz w:val="32"/>
          <w:szCs w:val="32"/>
        </w:rPr>
        <w:t>Covid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Plus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TSC+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เสนอต่อที่ประชุมคณะกรรมการสถานศึกษาขั้นพื้นบาน เพื่อขอความเห็นชอบในการเปิดเรียน ภาคเรียนที่ 2 ปีการศึกษา 2564 </w:t>
      </w:r>
    </w:p>
    <w:p w:rsidR="008E5851" w:rsidRDefault="008E5851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On site</w:t>
      </w:r>
      <w:r>
        <w:rPr>
          <w:rFonts w:ascii="TH SarabunIT๙" w:hAnsi="TH SarabunIT๙" w:cs="TH SarabunIT๙" w:hint="cs"/>
          <w:sz w:val="32"/>
          <w:szCs w:val="32"/>
          <w:cs/>
        </w:rPr>
        <w:t>) ในวันที่ 7 มกราคม 2565</w:t>
      </w:r>
    </w:p>
    <w:p w:rsidR="008E5851" w:rsidRDefault="008E5851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เสนอเอกสารการประเมินตนเองและความเห็นของการเปิดเรียนคณะกรรมการสถานศึกษาขั้นพื้นฐาน พร้อมเอกสารประกอบต่อคณะกรรมการโรคติดต่อจังหวัดพิจารณาอนุมัติ เปิดเรียน ภาคเรียนที่ 2 ปีการศึกษา 2564 (</w:t>
      </w:r>
      <w:r>
        <w:rPr>
          <w:rFonts w:ascii="TH SarabunIT๙" w:hAnsi="TH SarabunIT๙" w:cs="TH SarabunIT๙"/>
          <w:sz w:val="32"/>
          <w:szCs w:val="32"/>
        </w:rPr>
        <w:t>On site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E5851" w:rsidRDefault="008E5851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รณรงค์ครูและบุคลกรในสถานศึกษาฉีดวัคซีน รวมทั้งผู้ปกครองนักเรียนได้รับการฉีดวัคซีนได้รับการฉีดวัคซีนมากที่สุดก่อนเปิดภาคเรียน</w:t>
      </w:r>
    </w:p>
    <w:p w:rsidR="008E5851" w:rsidRDefault="008E5851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ครูและบุคลากรในสถานศึกษาต้องได้รับการตรวจ </w:t>
      </w:r>
      <w:r>
        <w:rPr>
          <w:rFonts w:ascii="TH SarabunIT๙" w:hAnsi="TH SarabunIT๙" w:cs="TH SarabunIT๙"/>
          <w:sz w:val="32"/>
          <w:szCs w:val="32"/>
        </w:rPr>
        <w:t>ATK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100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8E5851" w:rsidRPr="00B52138" w:rsidRDefault="008E5851" w:rsidP="006821B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เตรียมความพร้อมอาคารสถานที่ ความสะอาดบริเวณสถานศึกษาให้มีความพร้อมในการเปิดภาคเรียน</w:t>
      </w:r>
    </w:p>
    <w:p w:rsidR="009C40A1" w:rsidRDefault="009C40A1" w:rsidP="00F44942">
      <w:pPr>
        <w:rPr>
          <w:cs/>
        </w:rPr>
      </w:pPr>
    </w:p>
    <w:p w:rsidR="009C40A1" w:rsidRDefault="009C40A1">
      <w:pPr>
        <w:rPr>
          <w:cs/>
        </w:rPr>
      </w:pPr>
      <w:r>
        <w:rPr>
          <w:cs/>
        </w:rPr>
        <w:br w:type="page"/>
      </w:r>
    </w:p>
    <w:p w:rsidR="009C40A1" w:rsidRDefault="009C40A1">
      <w:pPr>
        <w:rPr>
          <w:noProof/>
          <w:cs/>
        </w:rPr>
      </w:pPr>
      <w:r>
        <w:rPr>
          <w:rFonts w:hint="cs"/>
          <w:noProof/>
          <w:cs/>
        </w:rPr>
        <w:lastRenderedPageBreak/>
        <w:t xml:space="preserve">นักเรียน ครู และบุคลากร ประเมิน </w:t>
      </w:r>
      <w:r>
        <w:rPr>
          <w:noProof/>
        </w:rPr>
        <w:t>Thai Save Thai</w:t>
      </w:r>
      <w:r>
        <w:rPr>
          <w:rFonts w:hint="cs"/>
          <w:noProof/>
          <w:cs/>
        </w:rPr>
        <w:t>(</w:t>
      </w:r>
      <w:r>
        <w:rPr>
          <w:noProof/>
        </w:rPr>
        <w:t>TST</w:t>
      </w:r>
      <w:r>
        <w:rPr>
          <w:rFonts w:hint="cs"/>
          <w:noProof/>
          <w:cs/>
        </w:rPr>
        <w:t>)</w:t>
      </w:r>
    </w:p>
    <w:p w:rsidR="009C40A1" w:rsidRDefault="009C40A1">
      <w:r>
        <w:rPr>
          <w:noProof/>
        </w:rPr>
        <w:drawing>
          <wp:inline distT="0" distB="0" distL="0" distR="0" wp14:anchorId="2595CF36" wp14:editId="011EF1D5">
            <wp:extent cx="5760720" cy="3239135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0A1" w:rsidRDefault="009C40A1">
      <w:r>
        <w:rPr>
          <w:noProof/>
        </w:rPr>
        <w:drawing>
          <wp:inline distT="0" distB="0" distL="0" distR="0" wp14:anchorId="40BB5864" wp14:editId="7D5231D4">
            <wp:extent cx="5760720" cy="323913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0A1" w:rsidRDefault="009C40A1" w:rsidP="006821B4"/>
    <w:p w:rsidR="009C40A1" w:rsidRPr="00383698" w:rsidRDefault="009C40A1" w:rsidP="006821B4">
      <w:r>
        <w:rPr>
          <w:noProof/>
        </w:rPr>
        <w:lastRenderedPageBreak/>
        <w:drawing>
          <wp:inline distT="0" distB="0" distL="0" distR="0" wp14:anchorId="399F5709" wp14:editId="47C8B46C">
            <wp:extent cx="5760720" cy="323913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0A1" w:rsidRDefault="009C40A1">
      <w:r>
        <w:rPr>
          <w:noProof/>
        </w:rPr>
        <w:drawing>
          <wp:inline distT="0" distB="0" distL="0" distR="0" wp14:anchorId="2A801FE1" wp14:editId="0CC468E4">
            <wp:extent cx="5760720" cy="3239135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0A1" w:rsidRDefault="009C40A1">
      <w:r>
        <w:rPr>
          <w:noProof/>
        </w:rPr>
        <w:lastRenderedPageBreak/>
        <w:drawing>
          <wp:inline distT="0" distB="0" distL="0" distR="0" wp14:anchorId="55412A63" wp14:editId="380AD60E">
            <wp:extent cx="5760720" cy="3239135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0A1" w:rsidRDefault="009C40A1" w:rsidP="006821B4"/>
    <w:p w:rsidR="009C40A1" w:rsidRPr="00383698" w:rsidRDefault="009C40A1" w:rsidP="006821B4"/>
    <w:p w:rsidR="009C40A1" w:rsidRDefault="009C40A1">
      <w:r>
        <w:rPr>
          <w:noProof/>
        </w:rPr>
        <w:drawing>
          <wp:inline distT="0" distB="0" distL="0" distR="0" wp14:anchorId="7FAC54F2" wp14:editId="2C2CF82B">
            <wp:extent cx="5760720" cy="3239135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0A1" w:rsidRDefault="009C40A1"/>
    <w:p w:rsidR="009C40A1" w:rsidRDefault="009C40A1">
      <w:pPr>
        <w:rPr>
          <w:noProof/>
        </w:rPr>
      </w:pPr>
    </w:p>
    <w:p w:rsidR="009C40A1" w:rsidRDefault="009C40A1"/>
    <w:p w:rsidR="0027485D" w:rsidRDefault="0027485D" w:rsidP="006821B4">
      <w:pPr>
        <w:jc w:val="center"/>
      </w:pPr>
      <w:r>
        <w:rPr>
          <w:noProof/>
        </w:rPr>
        <w:lastRenderedPageBreak/>
        <w:drawing>
          <wp:inline distT="0" distB="0" distL="0" distR="0">
            <wp:extent cx="4381500" cy="43815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5D" w:rsidRPr="009E1D6B" w:rsidRDefault="0027485D" w:rsidP="006821B4">
      <w:pPr>
        <w:jc w:val="center"/>
        <w:rPr>
          <w:rFonts w:ascii="TH SarabunIT๙" w:hAnsi="TH SarabunIT๙" w:cs="TH SarabunIT๙"/>
          <w:sz w:val="96"/>
          <w:szCs w:val="96"/>
          <w:cs/>
        </w:rPr>
      </w:pPr>
      <w:r w:rsidRPr="009E1D6B">
        <w:rPr>
          <w:rFonts w:ascii="TH SarabunIT๙" w:hAnsi="TH SarabunIT๙" w:cs="TH SarabunIT๙"/>
          <w:sz w:val="96"/>
          <w:szCs w:val="96"/>
          <w:cs/>
        </w:rPr>
        <w:t xml:space="preserve">สแกน </w:t>
      </w:r>
      <w:r w:rsidRPr="009E1D6B">
        <w:rPr>
          <w:rFonts w:ascii="TH SarabunIT๙" w:hAnsi="TH SarabunIT๙" w:cs="TH SarabunIT๙"/>
          <w:sz w:val="96"/>
          <w:szCs w:val="96"/>
        </w:rPr>
        <w:t xml:space="preserve">QR Code </w:t>
      </w:r>
      <w:r w:rsidRPr="009E1D6B">
        <w:rPr>
          <w:rFonts w:ascii="TH SarabunIT๙" w:hAnsi="TH SarabunIT๙" w:cs="TH SarabunIT๙"/>
          <w:sz w:val="96"/>
          <w:szCs w:val="96"/>
          <w:cs/>
        </w:rPr>
        <w:t>ไทยเซฟไทย</w:t>
      </w:r>
    </w:p>
    <w:p w:rsidR="0027485D" w:rsidRDefault="0027485D">
      <w:pPr>
        <w:rPr>
          <w:cs/>
        </w:rPr>
      </w:pPr>
    </w:p>
    <w:p w:rsidR="002B354F" w:rsidRDefault="002B354F"/>
    <w:p w:rsidR="002B354F" w:rsidRDefault="002B354F"/>
    <w:p w:rsidR="009273CD" w:rsidRDefault="009273CD"/>
    <w:p w:rsidR="009273CD" w:rsidRDefault="009273CD"/>
    <w:p w:rsidR="009273CD" w:rsidRDefault="009273CD"/>
    <w:p w:rsidR="009273CD" w:rsidRDefault="009273CD"/>
    <w:p w:rsidR="009273CD" w:rsidRDefault="009273CD"/>
    <w:p w:rsidR="009C40A1" w:rsidRDefault="002B354F">
      <w:r>
        <w:rPr>
          <w:rFonts w:hint="cs"/>
          <w:cs/>
        </w:rPr>
        <w:t>โรงเรียนมีการจัดเตรียมเอกสารแบบประเมินสำหรับผู้ที่ไม่สามารถทำแบบประเมินผ่านการแสกน</w:t>
      </w:r>
      <w:r>
        <w:t>QR Code</w:t>
      </w:r>
      <w:r>
        <w:rPr>
          <w:rFonts w:hint="cs"/>
          <w:cs/>
        </w:rPr>
        <w:t>ได้</w:t>
      </w:r>
      <w:r w:rsidR="0027485D">
        <w:rPr>
          <w:cs/>
        </w:rPr>
        <w:br w:type="page"/>
      </w:r>
    </w:p>
    <w:p w:rsidR="006821B4" w:rsidRDefault="006821B4" w:rsidP="006821B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เงื่อนไขข้อกำหนดของ 6 มาตรการหลัก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>DMHT-RC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, 6 มาตรการเสริม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>SSET-CQ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 ข้อกำหนด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แนวทาง 7 มาตรการเข้มสำหรับสถานศึกษา</w:t>
      </w:r>
    </w:p>
    <w:p w:rsidR="006821B4" w:rsidRPr="00146A24" w:rsidRDefault="006821B4" w:rsidP="006821B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ข้อกำหนด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6 มาตรการหลัก (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>DMHT-RC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 xml:space="preserve">(1.) </w:t>
      </w:r>
      <w:r w:rsidRPr="00160D3B">
        <w:rPr>
          <w:rFonts w:ascii="TH SarabunIT๙" w:hAnsi="TH SarabunIT๙" w:cs="TH SarabunIT๙"/>
          <w:sz w:val="32"/>
          <w:szCs w:val="32"/>
        </w:rPr>
        <w:t xml:space="preserve">Distancing </w:t>
      </w:r>
      <w:r w:rsidRPr="00160D3B">
        <w:rPr>
          <w:rFonts w:ascii="TH SarabunIT๙" w:hAnsi="TH SarabunIT๙" w:cs="TH SarabunIT๙"/>
          <w:sz w:val="32"/>
          <w:szCs w:val="32"/>
          <w:cs/>
        </w:rPr>
        <w:t>เว้นระยะห่าง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 xml:space="preserve">(2.) </w:t>
      </w:r>
      <w:r w:rsidRPr="00160D3B">
        <w:rPr>
          <w:rFonts w:ascii="TH SarabunIT๙" w:hAnsi="TH SarabunIT๙" w:cs="TH SarabunIT๙"/>
          <w:sz w:val="32"/>
          <w:szCs w:val="32"/>
        </w:rPr>
        <w:t xml:space="preserve">Mask wearing </w:t>
      </w:r>
      <w:r w:rsidRPr="00160D3B">
        <w:rPr>
          <w:rFonts w:ascii="TH SarabunIT๙" w:hAnsi="TH SarabunIT๙" w:cs="TH SarabunIT๙"/>
          <w:sz w:val="32"/>
          <w:szCs w:val="32"/>
          <w:cs/>
        </w:rPr>
        <w:t>สวมหน้ากาก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 xml:space="preserve">3.) </w:t>
      </w:r>
      <w:r w:rsidRPr="00160D3B">
        <w:rPr>
          <w:rFonts w:ascii="TH SarabunIT๙" w:hAnsi="TH SarabunIT๙" w:cs="TH SarabunIT๙"/>
          <w:sz w:val="32"/>
          <w:szCs w:val="32"/>
        </w:rPr>
        <w:t xml:space="preserve">Hand washing </w:t>
      </w:r>
      <w:r w:rsidRPr="00160D3B">
        <w:rPr>
          <w:rFonts w:ascii="TH SarabunIT๙" w:hAnsi="TH SarabunIT๙" w:cs="TH SarabunIT๙"/>
          <w:sz w:val="32"/>
          <w:szCs w:val="32"/>
          <w:cs/>
        </w:rPr>
        <w:t>ล้างมือ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 xml:space="preserve">(4.) </w:t>
      </w:r>
      <w:r w:rsidRPr="00160D3B">
        <w:rPr>
          <w:rFonts w:ascii="TH SarabunIT๙" w:hAnsi="TH SarabunIT๙" w:cs="TH SarabunIT๙"/>
          <w:sz w:val="32"/>
          <w:szCs w:val="32"/>
        </w:rPr>
        <w:t xml:space="preserve">Testing </w:t>
      </w:r>
      <w:r w:rsidRPr="00160D3B">
        <w:rPr>
          <w:rFonts w:ascii="TH SarabunIT๙" w:hAnsi="TH SarabunIT๙" w:cs="TH SarabunIT๙"/>
          <w:sz w:val="32"/>
          <w:szCs w:val="32"/>
          <w:cs/>
        </w:rPr>
        <w:t>คัดกรองวัดไข้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 xml:space="preserve">(5.) </w:t>
      </w:r>
      <w:r w:rsidRPr="00160D3B">
        <w:rPr>
          <w:rFonts w:ascii="TH SarabunIT๙" w:hAnsi="TH SarabunIT๙" w:cs="TH SarabunIT๙"/>
          <w:sz w:val="32"/>
          <w:szCs w:val="32"/>
        </w:rPr>
        <w:t xml:space="preserve">Reducing </w:t>
      </w:r>
      <w:r w:rsidRPr="00160D3B">
        <w:rPr>
          <w:rFonts w:ascii="TH SarabunIT๙" w:hAnsi="TH SarabunIT๙" w:cs="TH SarabunIT๙"/>
          <w:sz w:val="32"/>
          <w:szCs w:val="32"/>
          <w:cs/>
        </w:rPr>
        <w:t>ลดการแออัด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 xml:space="preserve">(6.) </w:t>
      </w:r>
      <w:r w:rsidRPr="00160D3B">
        <w:rPr>
          <w:rFonts w:ascii="TH SarabunIT๙" w:hAnsi="TH SarabunIT๙" w:cs="TH SarabunIT๙"/>
          <w:sz w:val="32"/>
          <w:szCs w:val="32"/>
        </w:rPr>
        <w:t xml:space="preserve">Cleaning </w:t>
      </w:r>
      <w:r w:rsidRPr="00160D3B">
        <w:rPr>
          <w:rFonts w:ascii="TH SarabunIT๙" w:hAnsi="TH SarabunIT๙" w:cs="TH SarabunIT๙"/>
          <w:sz w:val="32"/>
          <w:szCs w:val="32"/>
          <w:cs/>
        </w:rPr>
        <w:t>ทำความสะอาด</w:t>
      </w:r>
    </w:p>
    <w:p w:rsidR="006821B4" w:rsidRDefault="006821B4" w:rsidP="006821B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ข้อกำหนด 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6 มาตรการเสริม (</w:t>
      </w:r>
      <w:r w:rsidRPr="00146A24">
        <w:rPr>
          <w:rFonts w:ascii="TH SarabunIT๙" w:hAnsi="TH SarabunIT๙" w:cs="TH SarabunIT๙"/>
          <w:b/>
          <w:bCs/>
          <w:sz w:val="32"/>
          <w:szCs w:val="32"/>
        </w:rPr>
        <w:t>SSET-CQ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 xml:space="preserve">(1.) </w:t>
      </w:r>
      <w:r w:rsidRPr="00160D3B">
        <w:rPr>
          <w:rFonts w:ascii="TH SarabunIT๙" w:hAnsi="TH SarabunIT๙" w:cs="TH SarabunIT๙"/>
          <w:sz w:val="32"/>
          <w:szCs w:val="32"/>
        </w:rPr>
        <w:t xml:space="preserve">Self-care </w:t>
      </w:r>
      <w:r w:rsidRPr="00160D3B">
        <w:rPr>
          <w:rFonts w:ascii="TH SarabunIT๙" w:hAnsi="TH SarabunIT๙" w:cs="TH SarabunIT๙"/>
          <w:sz w:val="32"/>
          <w:szCs w:val="32"/>
          <w:cs/>
        </w:rPr>
        <w:t>ดูแลตนเอง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 xml:space="preserve">(2.) </w:t>
      </w:r>
      <w:r w:rsidRPr="00160D3B">
        <w:rPr>
          <w:rFonts w:ascii="TH SarabunIT๙" w:hAnsi="TH SarabunIT๙" w:cs="TH SarabunIT๙"/>
          <w:sz w:val="32"/>
          <w:szCs w:val="32"/>
        </w:rPr>
        <w:t xml:space="preserve">Spoon </w:t>
      </w:r>
      <w:r w:rsidRPr="00160D3B">
        <w:rPr>
          <w:rFonts w:ascii="TH SarabunIT๙" w:hAnsi="TH SarabunIT๙" w:cs="TH SarabunIT๙"/>
          <w:sz w:val="32"/>
          <w:szCs w:val="32"/>
          <w:cs/>
        </w:rPr>
        <w:t>ใช้ช้อนกลางส่วนตัว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>(3.)</w:t>
      </w:r>
      <w:r w:rsidRPr="00160D3B">
        <w:rPr>
          <w:rFonts w:ascii="TH SarabunIT๙" w:hAnsi="TH SarabunIT๙" w:cs="TH SarabunIT๙"/>
          <w:sz w:val="32"/>
          <w:szCs w:val="32"/>
        </w:rPr>
        <w:t xml:space="preserve"> Eating </w:t>
      </w:r>
      <w:r w:rsidRPr="00160D3B">
        <w:rPr>
          <w:rFonts w:ascii="TH SarabunIT๙" w:hAnsi="TH SarabunIT๙" w:cs="TH SarabunIT๙"/>
          <w:sz w:val="32"/>
          <w:szCs w:val="32"/>
          <w:cs/>
        </w:rPr>
        <w:t>กินอาหารปรุงสุกใหม่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 xml:space="preserve">(4.) </w:t>
      </w:r>
      <w:r w:rsidRPr="00160D3B">
        <w:rPr>
          <w:rFonts w:ascii="TH SarabunIT๙" w:hAnsi="TH SarabunIT๙" w:cs="TH SarabunIT๙"/>
          <w:sz w:val="32"/>
          <w:szCs w:val="32"/>
        </w:rPr>
        <w:t xml:space="preserve">Track </w:t>
      </w:r>
      <w:r w:rsidRPr="00160D3B">
        <w:rPr>
          <w:rFonts w:ascii="TH SarabunIT๙" w:hAnsi="TH SarabunIT๙" w:cs="TH SarabunIT๙"/>
          <w:sz w:val="32"/>
          <w:szCs w:val="32"/>
          <w:cs/>
        </w:rPr>
        <w:t>ลงทะเบียนเข้าออกโรงเรียน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 xml:space="preserve">(5.) </w:t>
      </w:r>
      <w:r w:rsidRPr="00160D3B">
        <w:rPr>
          <w:rFonts w:ascii="TH SarabunIT๙" w:hAnsi="TH SarabunIT๙" w:cs="TH SarabunIT๙"/>
          <w:sz w:val="32"/>
          <w:szCs w:val="32"/>
        </w:rPr>
        <w:t xml:space="preserve">Check </w:t>
      </w:r>
      <w:r w:rsidRPr="00160D3B">
        <w:rPr>
          <w:rFonts w:ascii="TH SarabunIT๙" w:hAnsi="TH SarabunIT๙" w:cs="TH SarabunIT๙"/>
          <w:sz w:val="32"/>
          <w:szCs w:val="32"/>
          <w:cs/>
        </w:rPr>
        <w:t>สำรวจตรวจสอบ</w:t>
      </w:r>
    </w:p>
    <w:p w:rsidR="006821B4" w:rsidRPr="00160D3B" w:rsidRDefault="006821B4" w:rsidP="006821B4">
      <w:pPr>
        <w:rPr>
          <w:rFonts w:ascii="TH SarabunIT๙" w:hAnsi="TH SarabunIT๙" w:cs="TH SarabunIT๙"/>
          <w:sz w:val="32"/>
          <w:szCs w:val="32"/>
        </w:rPr>
      </w:pPr>
      <w:r w:rsidRPr="00160D3B">
        <w:rPr>
          <w:rFonts w:ascii="TH SarabunIT๙" w:hAnsi="TH SarabunIT๙" w:cs="TH SarabunIT๙"/>
          <w:sz w:val="32"/>
          <w:szCs w:val="32"/>
          <w:cs/>
        </w:rPr>
        <w:t xml:space="preserve">(6.) </w:t>
      </w:r>
      <w:r w:rsidRPr="00160D3B">
        <w:rPr>
          <w:rFonts w:ascii="TH SarabunIT๙" w:hAnsi="TH SarabunIT๙" w:cs="TH SarabunIT๙"/>
          <w:sz w:val="32"/>
          <w:szCs w:val="32"/>
        </w:rPr>
        <w:t xml:space="preserve">Quarantine </w:t>
      </w:r>
      <w:r w:rsidRPr="00160D3B">
        <w:rPr>
          <w:rFonts w:ascii="TH SarabunIT๙" w:hAnsi="TH SarabunIT๙" w:cs="TH SarabunIT๙"/>
          <w:sz w:val="32"/>
          <w:szCs w:val="32"/>
          <w:cs/>
        </w:rPr>
        <w:t>กักกันตัวเอง</w:t>
      </w:r>
    </w:p>
    <w:p w:rsidR="006821B4" w:rsidRPr="00146A24" w:rsidRDefault="006821B4" w:rsidP="006821B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ข้อกำหนด</w:t>
      </w:r>
      <w:r w:rsidRPr="00146A24">
        <w:rPr>
          <w:rFonts w:ascii="TH SarabunIT๙" w:hAnsi="TH SarabunIT๙" w:cs="TH SarabunIT๙"/>
          <w:b/>
          <w:bCs/>
          <w:sz w:val="32"/>
          <w:szCs w:val="32"/>
          <w:cs/>
        </w:rPr>
        <w:t>แนวทาง 7 มาตรการเข้มสำหรับสถานศึกษา</w:t>
      </w:r>
    </w:p>
    <w:p w:rsidR="006821B4" w:rsidRPr="00146A24" w:rsidRDefault="006821B4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 xml:space="preserve">(1) สถานศึกษาประเมินความพร้อมเปิดเรียนผ่าน </w:t>
      </w:r>
      <w:r w:rsidRPr="00146A24">
        <w:rPr>
          <w:rFonts w:ascii="TH SarabunIT๙" w:hAnsi="TH SarabunIT๙" w:cs="TH SarabunIT๙"/>
          <w:sz w:val="32"/>
          <w:szCs w:val="32"/>
        </w:rPr>
        <w:t xml:space="preserve">TSC+ </w:t>
      </w:r>
      <w:r w:rsidRPr="00146A24">
        <w:rPr>
          <w:rFonts w:ascii="TH SarabunIT๙" w:hAnsi="TH SarabunIT๙" w:cs="TH SarabunIT๙"/>
          <w:sz w:val="32"/>
          <w:szCs w:val="32"/>
          <w:cs/>
        </w:rPr>
        <w:t xml:space="preserve">และรายงานการติดตามการประเมินผลผ่าน </w:t>
      </w:r>
      <w:r w:rsidRPr="00146A24">
        <w:rPr>
          <w:rFonts w:ascii="TH SarabunIT๙" w:hAnsi="TH SarabunIT๙" w:cs="TH SarabunIT๙"/>
          <w:sz w:val="32"/>
          <w:szCs w:val="32"/>
        </w:rPr>
        <w:t xml:space="preserve">MOECOVID </w:t>
      </w:r>
    </w:p>
    <w:p w:rsidR="006821B4" w:rsidRPr="00146A24" w:rsidRDefault="006821B4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 xml:space="preserve">(2) ทำกิจกรรมร่วมกันในรูปแบบ </w:t>
      </w:r>
      <w:r w:rsidRPr="00146A24">
        <w:rPr>
          <w:rFonts w:ascii="TH SarabunIT๙" w:hAnsi="TH SarabunIT๙" w:cs="TH SarabunIT๙"/>
          <w:sz w:val="32"/>
          <w:szCs w:val="32"/>
        </w:rPr>
        <w:t xml:space="preserve">Small Bubble </w:t>
      </w:r>
      <w:r w:rsidRPr="00146A24">
        <w:rPr>
          <w:rFonts w:ascii="TH SarabunIT๙" w:hAnsi="TH SarabunIT๙" w:cs="TH SarabunIT๙"/>
          <w:sz w:val="32"/>
          <w:szCs w:val="32"/>
          <w:cs/>
        </w:rPr>
        <w:t>จัดนักเรียนเว้นระยะห่างในห้องเรียนหลีกเลี่ยงการทำกิจกรรมเข้ากลุ่มกัน</w:t>
      </w:r>
    </w:p>
    <w:p w:rsidR="006821B4" w:rsidRPr="00146A24" w:rsidRDefault="006821B4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(3) จัดระบบการให้บริการอาหารตามหลักสุขาภิบาลอาหารและหลักโภชนาการ</w:t>
      </w:r>
    </w:p>
    <w:p w:rsidR="006821B4" w:rsidRPr="00146A24" w:rsidRDefault="006821B4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>(4) จัดการด้านอนามัยสิ่งแวดล้อมให้ได้ตามเกณฑ์มาตรฐาน ได้แก่ การระบายอากาศภายในอาคาร การทำความสะอาด คุณภาพน้ำอุปโภคบริโภค และการจัดการขยะ</w:t>
      </w:r>
    </w:p>
    <w:p w:rsidR="006821B4" w:rsidRPr="00146A24" w:rsidRDefault="006821B4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 xml:space="preserve">(5) จัดให้มี </w:t>
      </w:r>
      <w:r w:rsidRPr="00146A24">
        <w:rPr>
          <w:rFonts w:ascii="TH SarabunIT๙" w:hAnsi="TH SarabunIT๙" w:cs="TH SarabunIT๙"/>
          <w:sz w:val="32"/>
          <w:szCs w:val="32"/>
        </w:rPr>
        <w:t xml:space="preserve">School Isolation </w:t>
      </w:r>
      <w:r w:rsidRPr="00146A24">
        <w:rPr>
          <w:rFonts w:ascii="TH SarabunIT๙" w:hAnsi="TH SarabunIT๙" w:cs="TH SarabunIT๙"/>
          <w:sz w:val="32"/>
          <w:szCs w:val="32"/>
          <w:cs/>
        </w:rPr>
        <w:t>แผนผเชิญเหตุ และมีการซักซ้อมอย่างเคร่งครัด</w:t>
      </w:r>
    </w:p>
    <w:p w:rsidR="006821B4" w:rsidRPr="00146A24" w:rsidRDefault="006821B4" w:rsidP="006821B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lastRenderedPageBreak/>
        <w:tab/>
        <w:t>(6) ควบคุมดูแลการเดินทางเข้าและออกจากสถานศึกษา (</w:t>
      </w:r>
      <w:r w:rsidRPr="00146A24">
        <w:rPr>
          <w:rFonts w:ascii="TH SarabunIT๙" w:hAnsi="TH SarabunIT๙" w:cs="TH SarabunIT๙"/>
          <w:sz w:val="32"/>
          <w:szCs w:val="32"/>
        </w:rPr>
        <w:t>Seal Route</w:t>
      </w:r>
      <w:r w:rsidRPr="00146A24">
        <w:rPr>
          <w:rFonts w:ascii="TH SarabunIT๙" w:hAnsi="TH SarabunIT๙" w:cs="TH SarabunIT๙"/>
          <w:sz w:val="32"/>
          <w:szCs w:val="32"/>
          <w:cs/>
        </w:rPr>
        <w:t>)</w:t>
      </w:r>
      <w:r w:rsidRPr="00146A24">
        <w:rPr>
          <w:rFonts w:ascii="TH SarabunIT๙" w:hAnsi="TH SarabunIT๙" w:cs="TH SarabunIT๙"/>
          <w:sz w:val="32"/>
          <w:szCs w:val="32"/>
        </w:rPr>
        <w:t xml:space="preserve"> </w:t>
      </w:r>
      <w:r w:rsidRPr="00146A24">
        <w:rPr>
          <w:rFonts w:ascii="TH SarabunIT๙" w:hAnsi="TH SarabunIT๙" w:cs="TH SarabunIT๙"/>
          <w:sz w:val="32"/>
          <w:szCs w:val="32"/>
          <w:cs/>
        </w:rPr>
        <w:t>ทั้งกรณีรถรับ-ส่ง นักเรียน รถส่วนบุคคล และพาหนะโดยสารสาธารณะ</w:t>
      </w:r>
    </w:p>
    <w:p w:rsidR="006821B4" w:rsidRPr="00146A24" w:rsidRDefault="006821B4" w:rsidP="006821B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46A24">
        <w:rPr>
          <w:rFonts w:ascii="TH SarabunIT๙" w:hAnsi="TH SarabunIT๙" w:cs="TH SarabunIT๙"/>
          <w:sz w:val="32"/>
          <w:szCs w:val="32"/>
          <w:cs/>
        </w:rPr>
        <w:tab/>
        <w:t xml:space="preserve">(7) จัดให้มี </w:t>
      </w:r>
      <w:r w:rsidRPr="00146A24">
        <w:rPr>
          <w:rFonts w:ascii="TH SarabunIT๙" w:hAnsi="TH SarabunIT๙" w:cs="TH SarabunIT๙"/>
          <w:sz w:val="32"/>
          <w:szCs w:val="32"/>
        </w:rPr>
        <w:t xml:space="preserve">School Pass </w:t>
      </w:r>
      <w:r w:rsidRPr="00146A24">
        <w:rPr>
          <w:rFonts w:ascii="TH SarabunIT๙" w:hAnsi="TH SarabunIT๙" w:cs="TH SarabunIT๙"/>
          <w:sz w:val="32"/>
          <w:szCs w:val="32"/>
          <w:cs/>
        </w:rPr>
        <w:t>สำหรับนักเรียน ครู และบุคลากรในสถานศึกษาสถาน</w:t>
      </w:r>
    </w:p>
    <w:p w:rsidR="006821B4" w:rsidRPr="00146A24" w:rsidRDefault="006821B4" w:rsidP="006821B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821B4" w:rsidRDefault="006821B4">
      <w:r>
        <w:rPr>
          <w:noProof/>
          <w:cs/>
        </w:rPr>
        <w:drawing>
          <wp:inline distT="0" distB="0" distL="0" distR="0">
            <wp:extent cx="5543550" cy="326263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45" cy="32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B4" w:rsidRDefault="006821B4">
      <w:r>
        <w:rPr>
          <w:noProof/>
          <w:cs/>
        </w:rPr>
        <w:drawing>
          <wp:inline distT="0" distB="0" distL="0" distR="0">
            <wp:extent cx="5543550" cy="3063240"/>
            <wp:effectExtent l="0" t="0" r="0" b="381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37" cy="306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B4" w:rsidRDefault="006821B4"/>
    <w:p w:rsidR="006821B4" w:rsidRDefault="006821B4"/>
    <w:p w:rsidR="006821B4" w:rsidRDefault="006821B4">
      <w:r>
        <w:rPr>
          <w:noProof/>
          <w:cs/>
        </w:rPr>
        <w:lastRenderedPageBreak/>
        <w:drawing>
          <wp:inline distT="0" distB="0" distL="0" distR="0">
            <wp:extent cx="5760720" cy="4318591"/>
            <wp:effectExtent l="0" t="0" r="0" b="635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B4" w:rsidRDefault="006821B4">
      <w:r>
        <w:rPr>
          <w:noProof/>
          <w:cs/>
        </w:rPr>
        <w:drawing>
          <wp:inline distT="0" distB="0" distL="0" distR="0">
            <wp:extent cx="5760720" cy="3719830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25" cy="37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B4" w:rsidRDefault="006821B4"/>
    <w:p w:rsidR="006821B4" w:rsidRDefault="006821B4" w:rsidP="006821B4">
      <w:r>
        <w:rPr>
          <w:noProof/>
          <w:cs/>
        </w:rPr>
        <w:drawing>
          <wp:inline distT="0" distB="0" distL="0" distR="0">
            <wp:extent cx="2828925" cy="2828925"/>
            <wp:effectExtent l="0" t="0" r="9525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</w:t>
      </w:r>
      <w:r>
        <w:rPr>
          <w:noProof/>
          <w:cs/>
        </w:rPr>
        <w:drawing>
          <wp:inline distT="0" distB="0" distL="0" distR="0" wp14:anchorId="5C74B3F1" wp14:editId="04281087">
            <wp:extent cx="2762250" cy="2762250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B4" w:rsidRDefault="006821B4" w:rsidP="006821B4">
      <w:pPr>
        <w:jc w:val="center"/>
      </w:pPr>
    </w:p>
    <w:p w:rsidR="006821B4" w:rsidRDefault="006821B4" w:rsidP="006821B4">
      <w:pPr>
        <w:jc w:val="center"/>
      </w:pPr>
    </w:p>
    <w:p w:rsidR="006821B4" w:rsidRDefault="006821B4" w:rsidP="006821B4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38B4144A">
            <wp:simplePos x="0" y="0"/>
            <wp:positionH relativeFrom="column">
              <wp:posOffset>-3810</wp:posOffset>
            </wp:positionH>
            <wp:positionV relativeFrom="paragraph">
              <wp:posOffset>131445</wp:posOffset>
            </wp:positionV>
            <wp:extent cx="2769870" cy="2769870"/>
            <wp:effectExtent l="0" t="0" r="0" b="0"/>
            <wp:wrapSquare wrapText="bothSides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inline distT="0" distB="0" distL="0" distR="0">
            <wp:extent cx="2771775" cy="2771775"/>
            <wp:effectExtent l="0" t="0" r="9525" b="952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br w:type="textWrapping" w:clear="all"/>
      </w:r>
    </w:p>
    <w:p w:rsidR="006821B4" w:rsidRDefault="006821B4">
      <w:pPr>
        <w:rPr>
          <w:cs/>
        </w:rPr>
      </w:pPr>
      <w:r>
        <w:rPr>
          <w:cs/>
        </w:rPr>
        <w:br w:type="page"/>
      </w:r>
    </w:p>
    <w:p w:rsidR="006821B4" w:rsidRDefault="006821B4" w:rsidP="006821B4">
      <w:pPr>
        <w:rPr>
          <w:noProof/>
        </w:rPr>
      </w:pPr>
      <w:r>
        <w:rPr>
          <w:noProof/>
          <w:cs/>
        </w:rPr>
        <w:lastRenderedPageBreak/>
        <w:drawing>
          <wp:inline distT="0" distB="0" distL="0" distR="0">
            <wp:extent cx="1381125" cy="2762250"/>
            <wp:effectExtent l="0" t="0" r="952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14" cy="27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  <w:cs/>
        </w:rPr>
        <w:drawing>
          <wp:inline distT="0" distB="0" distL="0" distR="0">
            <wp:extent cx="1380807" cy="2761614"/>
            <wp:effectExtent l="0" t="0" r="0" b="127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55" cy="27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</w:t>
      </w:r>
      <w:r>
        <w:rPr>
          <w:noProof/>
          <w:cs/>
        </w:rPr>
        <w:drawing>
          <wp:inline distT="0" distB="0" distL="0" distR="0">
            <wp:extent cx="1385570" cy="2771139"/>
            <wp:effectExtent l="0" t="0" r="508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99" cy="279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B4" w:rsidRDefault="006821B4" w:rsidP="006821B4"/>
    <w:p w:rsidR="006821B4" w:rsidRDefault="006821B4" w:rsidP="006821B4">
      <w:r>
        <w:rPr>
          <w:noProof/>
          <w:cs/>
        </w:rPr>
        <w:drawing>
          <wp:inline distT="0" distB="0" distL="0" distR="0">
            <wp:extent cx="2569845" cy="2569845"/>
            <wp:effectExtent l="0" t="0" r="1905" b="190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</w:t>
      </w:r>
      <w:r>
        <w:rPr>
          <w:noProof/>
          <w:cs/>
        </w:rPr>
        <w:drawing>
          <wp:inline distT="0" distB="0" distL="0" distR="0">
            <wp:extent cx="2550795" cy="2550795"/>
            <wp:effectExtent l="0" t="0" r="1905" b="190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DF" w:rsidRPr="00F44942" w:rsidRDefault="006821B4" w:rsidP="006821B4">
      <w:pPr>
        <w:jc w:val="center"/>
      </w:pPr>
      <w:r>
        <w:rPr>
          <w:noProof/>
          <w:cs/>
        </w:rPr>
        <w:drawing>
          <wp:inline distT="0" distB="0" distL="0" distR="0">
            <wp:extent cx="3682545" cy="2314575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28" cy="235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FDF" w:rsidRPr="00F449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1651" w:rsidRDefault="007A1651">
      <w:pPr>
        <w:spacing w:after="0" w:line="240" w:lineRule="auto"/>
      </w:pPr>
      <w:r>
        <w:separator/>
      </w:r>
    </w:p>
  </w:endnote>
  <w:endnote w:type="continuationSeparator" w:id="0">
    <w:p w:rsidR="007A1651" w:rsidRDefault="007A1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SarabunITเน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1651" w:rsidRDefault="007A1651">
      <w:pPr>
        <w:spacing w:after="0" w:line="240" w:lineRule="auto"/>
      </w:pPr>
      <w:r>
        <w:separator/>
      </w:r>
    </w:p>
  </w:footnote>
  <w:footnote w:type="continuationSeparator" w:id="0">
    <w:p w:rsidR="007A1651" w:rsidRDefault="007A1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1B4" w:rsidRDefault="006821B4" w:rsidP="00E67FDF">
    <w:pPr>
      <w:pStyle w:val="a4"/>
      <w:framePr w:wrap="around" w:vAnchor="text" w:hAnchor="margin" w:xAlign="right" w:y="1"/>
      <w:rPr>
        <w:rStyle w:val="a6"/>
        <w:rFonts w:eastAsia="Cordia New"/>
      </w:rPr>
    </w:pPr>
    <w:r>
      <w:rPr>
        <w:rStyle w:val="a6"/>
        <w:rFonts w:eastAsia="Cordia New"/>
      </w:rPr>
      <w:fldChar w:fldCharType="begin"/>
    </w:r>
    <w:r>
      <w:rPr>
        <w:rStyle w:val="a6"/>
        <w:rFonts w:eastAsia="Cordia New"/>
      </w:rPr>
      <w:instrText xml:space="preserve">PAGE  </w:instrText>
    </w:r>
    <w:r>
      <w:rPr>
        <w:rStyle w:val="a6"/>
        <w:rFonts w:eastAsia="Cordia New"/>
      </w:rPr>
      <w:fldChar w:fldCharType="end"/>
    </w:r>
  </w:p>
  <w:p w:rsidR="006821B4" w:rsidRDefault="006821B4" w:rsidP="00E67FDF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1B4" w:rsidRPr="00583B09" w:rsidRDefault="006821B4" w:rsidP="00E67FDF">
    <w:pPr>
      <w:pStyle w:val="a4"/>
      <w:ind w:right="360"/>
      <w:rPr>
        <w:rFonts w:ascii="TH SarabunPSK" w:hAnsi="TH SarabunPSK" w:cs="TH SarabunPS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1B4" w:rsidRDefault="006821B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0090F"/>
    <w:multiLevelType w:val="hybridMultilevel"/>
    <w:tmpl w:val="8B8AB07A"/>
    <w:lvl w:ilvl="0" w:tplc="DBAAB122">
      <w:start w:val="2"/>
      <w:numFmt w:val="decimal"/>
      <w:lvlText w:val="%1."/>
      <w:lvlJc w:val="left"/>
      <w:pPr>
        <w:ind w:left="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114A136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9E007E8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096648A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B08ACA8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FD8F814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A3C01E6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5B4E162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CD4065C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C37D59"/>
    <w:multiLevelType w:val="hybridMultilevel"/>
    <w:tmpl w:val="232EE1A8"/>
    <w:lvl w:ilvl="0" w:tplc="812AB3A0">
      <w:start w:val="17"/>
      <w:numFmt w:val="decimal"/>
      <w:lvlText w:val="%1.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71C665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1CA04A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5EAA04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9F80ED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0F41A5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B4D0E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6FCB1C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0F6A73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332452"/>
    <w:multiLevelType w:val="hybridMultilevel"/>
    <w:tmpl w:val="4ADE884A"/>
    <w:lvl w:ilvl="0" w:tplc="FB9EA652">
      <w:start w:val="35"/>
      <w:numFmt w:val="decimal"/>
      <w:lvlText w:val="%1."/>
      <w:lvlJc w:val="left"/>
      <w:pPr>
        <w:ind w:left="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45DC8A60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0A468D78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A462CB4C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A790CF16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F8348C5C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38F2144C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1118346A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0D607860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F18"/>
    <w:rsid w:val="000311E2"/>
    <w:rsid w:val="000F70D3"/>
    <w:rsid w:val="00146A24"/>
    <w:rsid w:val="001B3CD3"/>
    <w:rsid w:val="00216270"/>
    <w:rsid w:val="0027485D"/>
    <w:rsid w:val="002B354F"/>
    <w:rsid w:val="00344DAB"/>
    <w:rsid w:val="003E4BD4"/>
    <w:rsid w:val="00407503"/>
    <w:rsid w:val="00422C04"/>
    <w:rsid w:val="00453F18"/>
    <w:rsid w:val="00462133"/>
    <w:rsid w:val="005149B6"/>
    <w:rsid w:val="005D790A"/>
    <w:rsid w:val="0062706A"/>
    <w:rsid w:val="006821B4"/>
    <w:rsid w:val="00794068"/>
    <w:rsid w:val="007A1651"/>
    <w:rsid w:val="007A305B"/>
    <w:rsid w:val="007B76E0"/>
    <w:rsid w:val="007C5022"/>
    <w:rsid w:val="007D354C"/>
    <w:rsid w:val="007F0F9A"/>
    <w:rsid w:val="00861C5E"/>
    <w:rsid w:val="008E5851"/>
    <w:rsid w:val="008F3EA6"/>
    <w:rsid w:val="008F55F8"/>
    <w:rsid w:val="00925BDE"/>
    <w:rsid w:val="009263E4"/>
    <w:rsid w:val="009273CD"/>
    <w:rsid w:val="00941EC2"/>
    <w:rsid w:val="00953F22"/>
    <w:rsid w:val="0096719D"/>
    <w:rsid w:val="00995AD4"/>
    <w:rsid w:val="009C40A1"/>
    <w:rsid w:val="00B63CD7"/>
    <w:rsid w:val="00D2196D"/>
    <w:rsid w:val="00DE6D73"/>
    <w:rsid w:val="00E034E6"/>
    <w:rsid w:val="00E208F6"/>
    <w:rsid w:val="00E67FDF"/>
    <w:rsid w:val="00EF5955"/>
    <w:rsid w:val="00F44942"/>
    <w:rsid w:val="00F86DD0"/>
    <w:rsid w:val="00F87697"/>
    <w:rsid w:val="00F93BAD"/>
    <w:rsid w:val="00FB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1C918"/>
  <w15:chartTrackingRefBased/>
  <w15:docId w15:val="{77EC4EA4-3252-462A-93C7-09DC4F30F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เส้นตาราง2"/>
    <w:basedOn w:val="a1"/>
    <w:next w:val="a3"/>
    <w:uiPriority w:val="99"/>
    <w:rsid w:val="00453F18"/>
    <w:pPr>
      <w:spacing w:after="0" w:line="240" w:lineRule="auto"/>
    </w:pPr>
    <w:rPr>
      <w:rFonts w:ascii="Calibri" w:eastAsia="Times New Roman" w:hAnsi="Calibri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453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208F6"/>
    <w:pPr>
      <w:tabs>
        <w:tab w:val="center" w:pos="4320"/>
        <w:tab w:val="right" w:pos="8640"/>
      </w:tabs>
      <w:spacing w:after="0" w:line="240" w:lineRule="auto"/>
    </w:pPr>
    <w:rPr>
      <w:rFonts w:ascii="Angsana New" w:eastAsia="Times New Roman" w:hAnsi="Angsana New" w:cs="AngsanaUPC"/>
      <w:sz w:val="32"/>
      <w:szCs w:val="32"/>
    </w:rPr>
  </w:style>
  <w:style w:type="character" w:customStyle="1" w:styleId="a5">
    <w:name w:val="หัวกระดาษ อักขระ"/>
    <w:basedOn w:val="a0"/>
    <w:link w:val="a4"/>
    <w:uiPriority w:val="99"/>
    <w:rsid w:val="00E208F6"/>
    <w:rPr>
      <w:rFonts w:ascii="Angsana New" w:eastAsia="Times New Roman" w:hAnsi="Angsana New" w:cs="AngsanaUPC"/>
      <w:sz w:val="32"/>
      <w:szCs w:val="32"/>
    </w:rPr>
  </w:style>
  <w:style w:type="character" w:styleId="a6">
    <w:name w:val="page number"/>
    <w:basedOn w:val="a0"/>
    <w:rsid w:val="00E208F6"/>
  </w:style>
  <w:style w:type="paragraph" w:customStyle="1" w:styleId="Default">
    <w:name w:val="Default"/>
    <w:rsid w:val="00E67FD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TableGrid">
    <w:name w:val="TableGrid"/>
    <w:rsid w:val="00344DA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footer"/>
    <w:basedOn w:val="a"/>
    <w:link w:val="a8"/>
    <w:uiPriority w:val="99"/>
    <w:unhideWhenUsed/>
    <w:rsid w:val="008F3E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F3EA6"/>
  </w:style>
  <w:style w:type="paragraph" w:styleId="a9">
    <w:name w:val="Balloon Text"/>
    <w:basedOn w:val="a"/>
    <w:link w:val="aa"/>
    <w:uiPriority w:val="99"/>
    <w:semiHidden/>
    <w:unhideWhenUsed/>
    <w:rsid w:val="007B76E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7B76E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header" Target="header3.xml"/><Relationship Id="rId19" Type="http://schemas.openxmlformats.org/officeDocument/2006/relationships/image" Target="media/image8.emf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50</Pages>
  <Words>7706</Words>
  <Characters>43927</Characters>
  <Application>Microsoft Office Word</Application>
  <DocSecurity>0</DocSecurity>
  <Lines>366</Lines>
  <Paragraphs>103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PNTNC2020</cp:lastModifiedBy>
  <cp:revision>14</cp:revision>
  <cp:lastPrinted>2022-01-19T07:02:00Z</cp:lastPrinted>
  <dcterms:created xsi:type="dcterms:W3CDTF">2021-12-14T16:59:00Z</dcterms:created>
  <dcterms:modified xsi:type="dcterms:W3CDTF">2022-02-09T01:56:00Z</dcterms:modified>
</cp:coreProperties>
</file>